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DC3B" w14:textId="77777777" w:rsidR="00CC61ED" w:rsidRPr="009444A5" w:rsidRDefault="00774007" w:rsidP="00774007">
      <w:pPr>
        <w:jc w:val="center"/>
        <w:rPr>
          <w:rFonts w:ascii="Book Antiqua" w:hAnsi="Book Antiqua"/>
          <w:b/>
          <w:color w:val="000000" w:themeColor="text1"/>
          <w:sz w:val="36"/>
          <w:szCs w:val="36"/>
        </w:rPr>
      </w:pPr>
      <w:r w:rsidRPr="009444A5">
        <w:rPr>
          <w:rFonts w:ascii="Book Antiqua" w:hAnsi="Book Antiqua"/>
          <w:b/>
          <w:color w:val="000000" w:themeColor="text1"/>
          <w:sz w:val="36"/>
          <w:szCs w:val="36"/>
        </w:rPr>
        <w:t>The Oaks Event Center @ RMG Ranch</w:t>
      </w:r>
    </w:p>
    <w:p w14:paraId="69F3ABCE" w14:textId="77777777" w:rsidR="00774007" w:rsidRPr="009444A5" w:rsidRDefault="00774007" w:rsidP="00774007">
      <w:pPr>
        <w:jc w:val="center"/>
        <w:rPr>
          <w:rFonts w:ascii="Book Antiqua" w:hAnsi="Book Antiqua"/>
          <w:b/>
          <w:color w:val="000000" w:themeColor="text1"/>
          <w:sz w:val="32"/>
          <w:szCs w:val="32"/>
        </w:rPr>
      </w:pPr>
      <w:r w:rsidRPr="009444A5">
        <w:rPr>
          <w:rFonts w:ascii="Book Antiqua" w:hAnsi="Book Antiqua"/>
          <w:b/>
          <w:color w:val="000000" w:themeColor="text1"/>
          <w:sz w:val="32"/>
          <w:szCs w:val="32"/>
        </w:rPr>
        <w:t>Rental Agreement</w:t>
      </w:r>
    </w:p>
    <w:p w14:paraId="4412FF16" w14:textId="77777777" w:rsidR="00774007" w:rsidRPr="009444A5" w:rsidRDefault="00774007" w:rsidP="00774007">
      <w:pPr>
        <w:ind w:left="-810" w:right="-540"/>
        <w:rPr>
          <w:rFonts w:ascii="Book Antiqua" w:hAnsi="Book Antiqua"/>
          <w:b/>
          <w:color w:val="000000" w:themeColor="text1"/>
        </w:rPr>
      </w:pPr>
      <w:r w:rsidRPr="009444A5">
        <w:rPr>
          <w:rFonts w:ascii="Book Antiqua" w:hAnsi="Book Antiqua"/>
          <w:b/>
          <w:color w:val="000000" w:themeColor="text1"/>
        </w:rPr>
        <w:t>This agreement is entered into as of _________, 20__ between (Client</w:t>
      </w:r>
      <w:r w:rsidR="004A0EF2" w:rsidRPr="009444A5">
        <w:rPr>
          <w:rFonts w:ascii="Book Antiqua" w:hAnsi="Book Antiqua"/>
          <w:b/>
          <w:color w:val="000000" w:themeColor="text1"/>
        </w:rPr>
        <w:t>) _</w:t>
      </w:r>
      <w:r w:rsidRPr="009444A5">
        <w:rPr>
          <w:rFonts w:ascii="Book Antiqua" w:hAnsi="Book Antiqua"/>
          <w:b/>
          <w:color w:val="000000" w:themeColor="text1"/>
        </w:rPr>
        <w:t xml:space="preserve">________________________ of Address______________________ and The Oaks Event Center @ 1300 South FM </w:t>
      </w:r>
      <w:r w:rsidR="004A0EF2" w:rsidRPr="009444A5">
        <w:rPr>
          <w:rFonts w:ascii="Book Antiqua" w:hAnsi="Book Antiqua"/>
          <w:b/>
          <w:color w:val="000000" w:themeColor="text1"/>
        </w:rPr>
        <w:t>4 Palo</w:t>
      </w:r>
      <w:r w:rsidRPr="009444A5">
        <w:rPr>
          <w:rFonts w:ascii="Book Antiqua" w:hAnsi="Book Antiqua"/>
          <w:b/>
          <w:color w:val="000000" w:themeColor="text1"/>
        </w:rPr>
        <w:t xml:space="preserve"> Pinto, Texas.</w:t>
      </w:r>
    </w:p>
    <w:p w14:paraId="27D0D57F" w14:textId="77777777" w:rsidR="0073236C" w:rsidRPr="009444A5" w:rsidRDefault="0073236C" w:rsidP="00774007">
      <w:pPr>
        <w:ind w:left="-810" w:right="-540"/>
        <w:rPr>
          <w:rFonts w:ascii="Book Antiqua" w:hAnsi="Book Antiqua"/>
          <w:b/>
          <w:color w:val="000000" w:themeColor="text1"/>
        </w:rPr>
      </w:pPr>
      <w:r w:rsidRPr="009444A5">
        <w:rPr>
          <w:rFonts w:ascii="Book Antiqua" w:hAnsi="Book Antiqua"/>
          <w:b/>
          <w:color w:val="000000" w:themeColor="text1"/>
        </w:rPr>
        <w:t>The parties hereto, intending to be legally bound, and in consideration of mutual covenants hereinafter agree to the terms outlined in this Agreement. The Oaks Event Center is available for a wide variety of social or business functions. Our policies assure proper maintenance so that all Clients will be able to use and enjoy the property. We require strict adherence to these terms and conditions.</w:t>
      </w:r>
    </w:p>
    <w:p w14:paraId="119B2F33" w14:textId="77777777" w:rsidR="00457966" w:rsidRPr="009444A5" w:rsidRDefault="00457966" w:rsidP="00774007">
      <w:pPr>
        <w:ind w:left="-810" w:right="-540"/>
        <w:rPr>
          <w:rFonts w:ascii="Arial Black" w:hAnsi="Arial Black"/>
          <w:b/>
          <w:color w:val="000000" w:themeColor="text1"/>
          <w:sz w:val="20"/>
          <w:szCs w:val="20"/>
          <w:u w:val="single"/>
        </w:rPr>
      </w:pPr>
    </w:p>
    <w:p w14:paraId="096E64A3" w14:textId="77777777" w:rsidR="0073236C" w:rsidRPr="009444A5" w:rsidRDefault="0073236C" w:rsidP="00774007">
      <w:pPr>
        <w:ind w:left="-810" w:right="-540"/>
        <w:rPr>
          <w:rFonts w:ascii="Arial Black" w:hAnsi="Arial Black"/>
          <w:b/>
          <w:color w:val="000000" w:themeColor="text1"/>
          <w:sz w:val="20"/>
          <w:szCs w:val="20"/>
          <w:u w:val="single"/>
        </w:rPr>
      </w:pPr>
      <w:r w:rsidRPr="009444A5">
        <w:rPr>
          <w:rFonts w:ascii="Arial Black" w:hAnsi="Arial Black"/>
          <w:b/>
          <w:color w:val="000000" w:themeColor="text1"/>
          <w:sz w:val="20"/>
          <w:szCs w:val="20"/>
          <w:u w:val="single"/>
        </w:rPr>
        <w:t>1. DATES</w:t>
      </w:r>
      <w:r w:rsidR="00F549C3" w:rsidRPr="009444A5">
        <w:rPr>
          <w:rFonts w:ascii="Arial Black" w:hAnsi="Arial Black"/>
          <w:b/>
          <w:color w:val="000000" w:themeColor="text1"/>
          <w:sz w:val="20"/>
          <w:szCs w:val="20"/>
          <w:u w:val="single"/>
        </w:rPr>
        <w:t xml:space="preserve"> </w:t>
      </w:r>
      <w:r w:rsidRPr="009444A5">
        <w:rPr>
          <w:rFonts w:ascii="Arial Black" w:hAnsi="Arial Black"/>
          <w:b/>
          <w:color w:val="000000" w:themeColor="text1"/>
          <w:sz w:val="20"/>
          <w:szCs w:val="20"/>
          <w:u w:val="single"/>
        </w:rPr>
        <w:t>/</w:t>
      </w:r>
      <w:r w:rsidR="00F549C3" w:rsidRPr="009444A5">
        <w:rPr>
          <w:rFonts w:ascii="Arial Black" w:hAnsi="Arial Black"/>
          <w:b/>
          <w:color w:val="000000" w:themeColor="text1"/>
          <w:sz w:val="20"/>
          <w:szCs w:val="20"/>
          <w:u w:val="single"/>
        </w:rPr>
        <w:t xml:space="preserve"> </w:t>
      </w:r>
      <w:r w:rsidRPr="009444A5">
        <w:rPr>
          <w:rFonts w:ascii="Arial Black" w:hAnsi="Arial Black"/>
          <w:b/>
          <w:color w:val="000000" w:themeColor="text1"/>
          <w:sz w:val="20"/>
          <w:szCs w:val="20"/>
          <w:u w:val="single"/>
        </w:rPr>
        <w:t>TIMES OF PERMITTED USE</w:t>
      </w:r>
    </w:p>
    <w:p w14:paraId="6B178207" w14:textId="77777777" w:rsidR="0073236C" w:rsidRPr="009444A5" w:rsidRDefault="005F4B0D" w:rsidP="00774007">
      <w:pPr>
        <w:ind w:left="-810" w:right="-540"/>
        <w:rPr>
          <w:rFonts w:ascii="Book Antiqua" w:hAnsi="Book Antiqua"/>
          <w:color w:val="000000" w:themeColor="text1"/>
        </w:rPr>
      </w:pPr>
      <w:r w:rsidRPr="009444A5">
        <w:rPr>
          <w:rFonts w:ascii="Book Antiqua" w:hAnsi="Book Antiqua"/>
          <w:color w:val="000000" w:themeColor="text1"/>
        </w:rPr>
        <w:t>The Oaks Event Center, hereby grants Client use of The Oaks Center for the (Event) to be held on__</w:t>
      </w:r>
      <w:r w:rsidR="009444A5" w:rsidRPr="009444A5">
        <w:rPr>
          <w:rFonts w:ascii="Book Antiqua" w:hAnsi="Book Antiqua"/>
          <w:color w:val="000000" w:themeColor="text1"/>
        </w:rPr>
        <w:t>_________________________, 20</w:t>
      </w:r>
      <w:r w:rsidR="009444A5" w:rsidRPr="00F53A35">
        <w:rPr>
          <w:rFonts w:ascii="Book Antiqua" w:hAnsi="Book Antiqua"/>
        </w:rPr>
        <w:t>__/Hours of Event</w:t>
      </w:r>
      <w:r w:rsidR="00E62309">
        <w:rPr>
          <w:rFonts w:ascii="Book Antiqua" w:hAnsi="Book Antiqua"/>
        </w:rPr>
        <w:t>- (12 hours ending by 11PM),</w:t>
      </w:r>
      <w:r w:rsidR="00A455D9">
        <w:rPr>
          <w:rFonts w:ascii="Book Antiqua" w:hAnsi="Book Antiqua"/>
        </w:rPr>
        <w:t xml:space="preserve"> </w:t>
      </w:r>
      <w:r w:rsidR="009444A5" w:rsidRPr="00F53A35">
        <w:rPr>
          <w:rFonts w:ascii="Book Antiqua" w:hAnsi="Book Antiqua"/>
        </w:rPr>
        <w:t xml:space="preserve">_______ </w:t>
      </w:r>
      <w:r w:rsidR="00A455D9" w:rsidRPr="00F53A35">
        <w:rPr>
          <w:rFonts w:ascii="Book Antiqua" w:hAnsi="Book Antiqua"/>
        </w:rPr>
        <w:t>till</w:t>
      </w:r>
      <w:r w:rsidR="00A455D9">
        <w:rPr>
          <w:rFonts w:ascii="Book Antiqua" w:hAnsi="Book Antiqua"/>
        </w:rPr>
        <w:t xml:space="preserve"> </w:t>
      </w:r>
      <w:r w:rsidR="00A455D9" w:rsidRPr="00F53A35">
        <w:rPr>
          <w:rFonts w:ascii="Book Antiqua" w:hAnsi="Book Antiqua"/>
        </w:rPr>
        <w:t>_</w:t>
      </w:r>
      <w:r w:rsidR="009444A5" w:rsidRPr="00F53A35">
        <w:rPr>
          <w:rFonts w:ascii="Book Antiqua" w:hAnsi="Book Antiqua"/>
        </w:rPr>
        <w:t>___________.</w:t>
      </w:r>
      <w:r w:rsidRPr="00F53A35">
        <w:rPr>
          <w:rFonts w:ascii="Book Antiqua" w:hAnsi="Book Antiqua"/>
        </w:rPr>
        <w:t xml:space="preserve"> </w:t>
      </w:r>
      <w:r w:rsidRPr="009444A5">
        <w:rPr>
          <w:rFonts w:ascii="Book Antiqua" w:hAnsi="Book Antiqua"/>
          <w:color w:val="000000" w:themeColor="text1"/>
        </w:rPr>
        <w:t xml:space="preserve">Access to The Oaks Event Center will </w:t>
      </w:r>
      <w:r w:rsidR="004A0EF2" w:rsidRPr="009444A5">
        <w:rPr>
          <w:rFonts w:ascii="Book Antiqua" w:hAnsi="Book Antiqua"/>
          <w:color w:val="000000" w:themeColor="text1"/>
        </w:rPr>
        <w:t>be available</w:t>
      </w:r>
      <w:r w:rsidRPr="009444A5">
        <w:rPr>
          <w:rFonts w:ascii="Book Antiqua" w:hAnsi="Book Antiqua"/>
          <w:color w:val="000000" w:themeColor="text1"/>
        </w:rPr>
        <w:t xml:space="preserve"> the day prior to the Event for </w:t>
      </w:r>
      <w:r w:rsidR="004A0EF2" w:rsidRPr="009444A5">
        <w:rPr>
          <w:rFonts w:ascii="Book Antiqua" w:hAnsi="Book Antiqua"/>
          <w:color w:val="000000" w:themeColor="text1"/>
        </w:rPr>
        <w:t xml:space="preserve">decoration </w:t>
      </w:r>
      <w:r w:rsidRPr="009444A5">
        <w:rPr>
          <w:rFonts w:ascii="Book Antiqua" w:hAnsi="Book Antiqua"/>
          <w:color w:val="000000" w:themeColor="text1"/>
        </w:rPr>
        <w:t>setup, T</w:t>
      </w:r>
      <w:r w:rsidR="004A0EF2" w:rsidRPr="009444A5">
        <w:rPr>
          <w:rFonts w:ascii="Book Antiqua" w:hAnsi="Book Antiqua"/>
          <w:color w:val="000000" w:themeColor="text1"/>
        </w:rPr>
        <w:t>i</w:t>
      </w:r>
      <w:r w:rsidRPr="009444A5">
        <w:rPr>
          <w:rFonts w:ascii="Book Antiqua" w:hAnsi="Book Antiqua"/>
          <w:color w:val="000000" w:themeColor="text1"/>
        </w:rPr>
        <w:t>me</w:t>
      </w:r>
      <w:r w:rsidR="004A0EF2" w:rsidRPr="009444A5">
        <w:rPr>
          <w:rFonts w:ascii="Book Antiqua" w:hAnsi="Book Antiqua"/>
          <w:color w:val="000000" w:themeColor="text1"/>
        </w:rPr>
        <w:t xml:space="preserve">- </w:t>
      </w:r>
      <w:r w:rsidR="00F53A35">
        <w:rPr>
          <w:rFonts w:ascii="Book Antiqua" w:hAnsi="Book Antiqua"/>
          <w:color w:val="000000" w:themeColor="text1"/>
        </w:rPr>
        <w:t xml:space="preserve">1 PM </w:t>
      </w:r>
      <w:r w:rsidR="00F53A35" w:rsidRPr="009444A5">
        <w:rPr>
          <w:rFonts w:ascii="Book Antiqua" w:hAnsi="Book Antiqua"/>
          <w:color w:val="000000" w:themeColor="text1"/>
        </w:rPr>
        <w:t>to</w:t>
      </w:r>
      <w:r w:rsidR="004A0EF2" w:rsidRPr="009444A5">
        <w:rPr>
          <w:rFonts w:ascii="Book Antiqua" w:hAnsi="Book Antiqua"/>
          <w:color w:val="000000" w:themeColor="text1"/>
        </w:rPr>
        <w:t xml:space="preserve"> </w:t>
      </w:r>
      <w:r w:rsidR="00F53A35">
        <w:rPr>
          <w:rFonts w:ascii="Book Antiqua" w:hAnsi="Book Antiqua"/>
          <w:color w:val="000000" w:themeColor="text1"/>
        </w:rPr>
        <w:t>5</w:t>
      </w:r>
      <w:r w:rsidR="004A0EF2" w:rsidRPr="009444A5">
        <w:rPr>
          <w:rFonts w:ascii="Book Antiqua" w:hAnsi="Book Antiqua"/>
          <w:color w:val="000000" w:themeColor="text1"/>
        </w:rPr>
        <w:t xml:space="preserve"> PM, (No Food Allowed).</w:t>
      </w:r>
      <w:r w:rsidRPr="009444A5">
        <w:rPr>
          <w:rFonts w:ascii="Book Antiqua" w:hAnsi="Book Antiqua"/>
          <w:color w:val="000000" w:themeColor="text1"/>
        </w:rPr>
        <w:t xml:space="preserve"> </w:t>
      </w:r>
      <w:r w:rsidR="00B13D99" w:rsidRPr="009444A5">
        <w:rPr>
          <w:rFonts w:ascii="Book Antiqua" w:hAnsi="Book Antiqua"/>
          <w:color w:val="000000" w:themeColor="text1"/>
        </w:rPr>
        <w:t>Break Down must occur during the defined period. If removal of equipment/decorations is not completed by the end of the Access Period, the Client will be responsible for additional rental time (Exhibit C). Next Day removal form 10 AM to 12 PM can be requested if no Events are scheduled for that day.</w:t>
      </w:r>
    </w:p>
    <w:p w14:paraId="7FE424F3" w14:textId="77777777" w:rsidR="00774007" w:rsidRPr="009444A5" w:rsidRDefault="00355629" w:rsidP="00774007">
      <w:pPr>
        <w:ind w:left="-810" w:right="-540"/>
        <w:rPr>
          <w:rFonts w:ascii="Arial Black" w:hAnsi="Arial Black"/>
          <w:b/>
          <w:color w:val="000000" w:themeColor="text1"/>
          <w:sz w:val="20"/>
          <w:szCs w:val="20"/>
          <w:u w:val="single"/>
        </w:rPr>
      </w:pPr>
      <w:r w:rsidRPr="009444A5">
        <w:rPr>
          <w:rFonts w:ascii="Arial Black" w:hAnsi="Arial Black"/>
          <w:b/>
          <w:color w:val="000000" w:themeColor="text1"/>
          <w:sz w:val="20"/>
          <w:szCs w:val="20"/>
          <w:u w:val="single"/>
        </w:rPr>
        <w:t>2. RESERVATIONS</w:t>
      </w:r>
    </w:p>
    <w:p w14:paraId="6E6A7962" w14:textId="77777777" w:rsidR="00355629" w:rsidRPr="009444A5" w:rsidRDefault="00355629" w:rsidP="00774007">
      <w:pPr>
        <w:ind w:left="-810" w:right="-540"/>
        <w:rPr>
          <w:rFonts w:ascii="Book Antiqua" w:hAnsi="Book Antiqua"/>
          <w:color w:val="000000" w:themeColor="text1"/>
        </w:rPr>
      </w:pPr>
      <w:r w:rsidRPr="009444A5">
        <w:rPr>
          <w:rFonts w:ascii="Book Antiqua" w:hAnsi="Book Antiqua"/>
          <w:color w:val="000000" w:themeColor="text1"/>
        </w:rPr>
        <w:t>A signed rental agreement and rental deposit ae required to reserve a date.</w:t>
      </w:r>
    </w:p>
    <w:p w14:paraId="05BF8F3A" w14:textId="77777777" w:rsidR="00355629" w:rsidRPr="009444A5" w:rsidRDefault="00355629" w:rsidP="00774007">
      <w:pPr>
        <w:ind w:left="-810" w:right="-540"/>
        <w:rPr>
          <w:rFonts w:ascii="Book Antiqua" w:hAnsi="Book Antiqua"/>
          <w:color w:val="000000" w:themeColor="text1"/>
        </w:rPr>
      </w:pPr>
      <w:r w:rsidRPr="009444A5">
        <w:rPr>
          <w:rFonts w:ascii="Book Antiqua" w:hAnsi="Book Antiqua"/>
          <w:color w:val="000000" w:themeColor="text1"/>
        </w:rPr>
        <w:t>The balance of the rental fee is due 30 days prior to the Event date.</w:t>
      </w:r>
    </w:p>
    <w:p w14:paraId="20E669D5" w14:textId="77777777" w:rsidR="00355629" w:rsidRPr="009444A5" w:rsidRDefault="00355629" w:rsidP="00774007">
      <w:pPr>
        <w:ind w:left="-810" w:right="-540"/>
        <w:rPr>
          <w:rFonts w:ascii="Book Antiqua" w:hAnsi="Book Antiqua"/>
          <w:color w:val="000000" w:themeColor="text1"/>
        </w:rPr>
      </w:pPr>
      <w:r w:rsidRPr="009444A5">
        <w:rPr>
          <w:rFonts w:ascii="Book Antiqua" w:hAnsi="Book Antiqua"/>
          <w:color w:val="000000" w:themeColor="text1"/>
        </w:rPr>
        <w:t>Maximum advanced booking is 365 days from the current date.</w:t>
      </w:r>
    </w:p>
    <w:p w14:paraId="4276C7FA" w14:textId="77777777" w:rsidR="00355629" w:rsidRPr="009444A5" w:rsidRDefault="00355629" w:rsidP="00774007">
      <w:pPr>
        <w:ind w:left="-810" w:right="-540"/>
        <w:rPr>
          <w:rFonts w:ascii="Book Antiqua" w:hAnsi="Book Antiqua"/>
          <w:color w:val="000000" w:themeColor="text1"/>
        </w:rPr>
      </w:pPr>
      <w:r w:rsidRPr="009444A5">
        <w:rPr>
          <w:rFonts w:ascii="Book Antiqua" w:hAnsi="Book Antiqua"/>
          <w:color w:val="000000" w:themeColor="text1"/>
        </w:rPr>
        <w:t>A Damage Deposit of $1</w:t>
      </w:r>
      <w:r w:rsidR="00DA2A04">
        <w:rPr>
          <w:rFonts w:ascii="Book Antiqua" w:hAnsi="Book Antiqua"/>
          <w:color w:val="000000" w:themeColor="text1"/>
        </w:rPr>
        <w:t>5</w:t>
      </w:r>
      <w:r w:rsidRPr="009444A5">
        <w:rPr>
          <w:rFonts w:ascii="Book Antiqua" w:hAnsi="Book Antiqua"/>
          <w:color w:val="000000" w:themeColor="text1"/>
        </w:rPr>
        <w:t>00 is required 30 days prior to the Event Date.</w:t>
      </w:r>
    </w:p>
    <w:p w14:paraId="61E2931E" w14:textId="77777777" w:rsidR="00E00CDE" w:rsidRPr="009444A5" w:rsidRDefault="00E00CDE" w:rsidP="00774007">
      <w:pPr>
        <w:ind w:left="-810" w:right="-540"/>
        <w:rPr>
          <w:rFonts w:ascii="Arial Black" w:hAnsi="Arial Black"/>
          <w:b/>
          <w:color w:val="000000" w:themeColor="text1"/>
          <w:sz w:val="20"/>
          <w:szCs w:val="20"/>
          <w:u w:val="single"/>
        </w:rPr>
      </w:pPr>
      <w:r w:rsidRPr="009444A5">
        <w:rPr>
          <w:rFonts w:ascii="Arial Black" w:hAnsi="Arial Black"/>
          <w:b/>
          <w:color w:val="000000" w:themeColor="text1"/>
          <w:sz w:val="20"/>
          <w:szCs w:val="20"/>
          <w:u w:val="single"/>
        </w:rPr>
        <w:t>3. RENTAL FEE</w:t>
      </w:r>
    </w:p>
    <w:p w14:paraId="4C32C2CF" w14:textId="77777777" w:rsidR="00E00CDE" w:rsidRPr="009444A5" w:rsidRDefault="00E00CDE" w:rsidP="00774007">
      <w:pPr>
        <w:ind w:left="-810" w:right="-540"/>
        <w:rPr>
          <w:rFonts w:ascii="Book Antiqua" w:hAnsi="Book Antiqua"/>
          <w:color w:val="000000" w:themeColor="text1"/>
        </w:rPr>
      </w:pPr>
      <w:r w:rsidRPr="009444A5">
        <w:rPr>
          <w:rFonts w:ascii="Book Antiqua" w:hAnsi="Book Antiqua"/>
          <w:color w:val="000000" w:themeColor="text1"/>
        </w:rPr>
        <w:t>See Exhibit B – Payment Schedule and Rental Fees</w:t>
      </w:r>
    </w:p>
    <w:p w14:paraId="52686207" w14:textId="77777777" w:rsidR="00E00CDE" w:rsidRPr="009444A5" w:rsidRDefault="00E00CDE" w:rsidP="00774007">
      <w:pPr>
        <w:ind w:left="-810" w:right="-540"/>
        <w:rPr>
          <w:rFonts w:ascii="Book Antiqua" w:hAnsi="Book Antiqua"/>
          <w:color w:val="000000" w:themeColor="text1"/>
        </w:rPr>
      </w:pPr>
      <w:r w:rsidRPr="009444A5">
        <w:rPr>
          <w:rFonts w:ascii="Book Antiqua" w:hAnsi="Book Antiqua"/>
          <w:color w:val="000000" w:themeColor="text1"/>
        </w:rPr>
        <w:t xml:space="preserve">The Client agrees that they have received a copy of the Payment Schedule and Rental Fees document and acknowledges that this document includes incidental fees that </w:t>
      </w:r>
      <w:r w:rsidR="00F53A35">
        <w:rPr>
          <w:rFonts w:ascii="Book Antiqua" w:hAnsi="Book Antiqua"/>
          <w:color w:val="000000" w:themeColor="text1"/>
        </w:rPr>
        <w:t>may</w:t>
      </w:r>
      <w:r w:rsidRPr="009444A5">
        <w:rPr>
          <w:rFonts w:ascii="Book Antiqua" w:hAnsi="Book Antiqua"/>
          <w:color w:val="000000" w:themeColor="text1"/>
        </w:rPr>
        <w:t xml:space="preserve"> incurred for activities that occur outside the terms of this Rental Agreement.</w:t>
      </w:r>
    </w:p>
    <w:p w14:paraId="098596CA" w14:textId="77777777" w:rsidR="00E00CDE" w:rsidRPr="009444A5" w:rsidRDefault="000F16BC" w:rsidP="00774007">
      <w:pPr>
        <w:ind w:left="-810" w:right="-540"/>
        <w:rPr>
          <w:rFonts w:ascii="Arial Black" w:hAnsi="Arial Black"/>
          <w:b/>
          <w:color w:val="000000" w:themeColor="text1"/>
          <w:sz w:val="20"/>
          <w:szCs w:val="20"/>
          <w:u w:val="single"/>
        </w:rPr>
      </w:pPr>
      <w:r w:rsidRPr="009444A5">
        <w:rPr>
          <w:rFonts w:ascii="Arial Black" w:hAnsi="Arial Black"/>
          <w:b/>
          <w:color w:val="000000" w:themeColor="text1"/>
          <w:sz w:val="20"/>
          <w:szCs w:val="20"/>
          <w:u w:val="single"/>
        </w:rPr>
        <w:t>4 EVENT CENTER</w:t>
      </w:r>
      <w:r w:rsidR="00F549C3" w:rsidRPr="009444A5">
        <w:rPr>
          <w:rFonts w:ascii="Arial Black" w:hAnsi="Arial Black"/>
          <w:b/>
          <w:color w:val="000000" w:themeColor="text1"/>
          <w:sz w:val="20"/>
          <w:szCs w:val="20"/>
          <w:u w:val="single"/>
        </w:rPr>
        <w:t xml:space="preserve"> </w:t>
      </w:r>
      <w:r w:rsidRPr="009444A5">
        <w:rPr>
          <w:rFonts w:ascii="Arial Black" w:hAnsi="Arial Black"/>
          <w:b/>
          <w:color w:val="000000" w:themeColor="text1"/>
          <w:sz w:val="20"/>
          <w:szCs w:val="20"/>
          <w:u w:val="single"/>
        </w:rPr>
        <w:t>/</w:t>
      </w:r>
      <w:r w:rsidR="00F549C3" w:rsidRPr="009444A5">
        <w:rPr>
          <w:rFonts w:ascii="Arial Black" w:hAnsi="Arial Black"/>
          <w:b/>
          <w:color w:val="000000" w:themeColor="text1"/>
          <w:sz w:val="20"/>
          <w:szCs w:val="20"/>
          <w:u w:val="single"/>
        </w:rPr>
        <w:t xml:space="preserve"> </w:t>
      </w:r>
      <w:r w:rsidRPr="009444A5">
        <w:rPr>
          <w:rFonts w:ascii="Arial Black" w:hAnsi="Arial Black"/>
          <w:b/>
          <w:color w:val="000000" w:themeColor="text1"/>
          <w:sz w:val="20"/>
          <w:szCs w:val="20"/>
          <w:u w:val="single"/>
        </w:rPr>
        <w:t>DÉCOR</w:t>
      </w:r>
      <w:r w:rsidR="00C410D0" w:rsidRPr="009444A5">
        <w:rPr>
          <w:rFonts w:ascii="Arial Black" w:hAnsi="Arial Black"/>
          <w:b/>
          <w:color w:val="000000" w:themeColor="text1"/>
          <w:sz w:val="20"/>
          <w:szCs w:val="20"/>
          <w:u w:val="single"/>
        </w:rPr>
        <w:t>/</w:t>
      </w:r>
      <w:r w:rsidRPr="009444A5">
        <w:rPr>
          <w:rFonts w:ascii="Arial Black" w:hAnsi="Arial Black"/>
          <w:b/>
          <w:color w:val="000000" w:themeColor="text1"/>
          <w:sz w:val="20"/>
          <w:szCs w:val="20"/>
          <w:u w:val="single"/>
        </w:rPr>
        <w:t>EVENT STAFFING</w:t>
      </w:r>
    </w:p>
    <w:p w14:paraId="64F67A9A" w14:textId="77777777" w:rsidR="00C410D0" w:rsidRPr="009444A5" w:rsidRDefault="00C410D0" w:rsidP="00774007">
      <w:pPr>
        <w:ind w:left="-810" w:right="-540"/>
        <w:rPr>
          <w:rFonts w:ascii="Book Antiqua" w:hAnsi="Book Antiqua"/>
          <w:color w:val="000000" w:themeColor="text1"/>
        </w:rPr>
      </w:pPr>
      <w:r w:rsidRPr="009444A5">
        <w:rPr>
          <w:rFonts w:ascii="Book Antiqua" w:hAnsi="Book Antiqua"/>
          <w:color w:val="000000" w:themeColor="text1"/>
        </w:rPr>
        <w:t>The Oaks Event Center includes the INDOOR Event Space for the access Period. Clients will also have use of items on the Décor Inventory List. A Venue Manager will be onsite during the Access Period and will manage setup/tear</w:t>
      </w:r>
      <w:r w:rsidR="00BF3E9E" w:rsidRPr="009444A5">
        <w:rPr>
          <w:rFonts w:ascii="Book Antiqua" w:hAnsi="Book Antiqua"/>
          <w:color w:val="000000" w:themeColor="text1"/>
        </w:rPr>
        <w:t xml:space="preserve"> </w:t>
      </w:r>
      <w:r w:rsidRPr="009444A5">
        <w:rPr>
          <w:rFonts w:ascii="Book Antiqua" w:hAnsi="Book Antiqua"/>
          <w:color w:val="000000" w:themeColor="text1"/>
        </w:rPr>
        <w:t>down of the Décor items provided by The OAKS Event Center.</w:t>
      </w:r>
    </w:p>
    <w:p w14:paraId="5ECA6120" w14:textId="77777777" w:rsidR="00BF3E9E" w:rsidRPr="009444A5" w:rsidRDefault="00BF3E9E" w:rsidP="00774007">
      <w:pPr>
        <w:ind w:left="-810" w:right="-540"/>
        <w:rPr>
          <w:rFonts w:ascii="Arial Black" w:hAnsi="Arial Black"/>
          <w:b/>
          <w:color w:val="000000" w:themeColor="text1"/>
          <w:sz w:val="20"/>
          <w:szCs w:val="20"/>
          <w:u w:val="single"/>
        </w:rPr>
      </w:pPr>
      <w:r w:rsidRPr="009444A5">
        <w:rPr>
          <w:rFonts w:ascii="Arial Black" w:hAnsi="Arial Black"/>
          <w:b/>
          <w:color w:val="000000" w:themeColor="text1"/>
          <w:sz w:val="20"/>
          <w:szCs w:val="20"/>
          <w:u w:val="single"/>
        </w:rPr>
        <w:t>5 VENDORS</w:t>
      </w:r>
      <w:r w:rsidR="00F549C3" w:rsidRPr="009444A5">
        <w:rPr>
          <w:rFonts w:ascii="Arial Black" w:hAnsi="Arial Black"/>
          <w:b/>
          <w:color w:val="000000" w:themeColor="text1"/>
          <w:sz w:val="20"/>
          <w:szCs w:val="20"/>
          <w:u w:val="single"/>
        </w:rPr>
        <w:t xml:space="preserve"> </w:t>
      </w:r>
      <w:r w:rsidRPr="009444A5">
        <w:rPr>
          <w:rFonts w:ascii="Arial Black" w:hAnsi="Arial Black"/>
          <w:b/>
          <w:color w:val="000000" w:themeColor="text1"/>
          <w:sz w:val="20"/>
          <w:szCs w:val="20"/>
          <w:u w:val="single"/>
        </w:rPr>
        <w:t>/</w:t>
      </w:r>
      <w:r w:rsidR="00F549C3" w:rsidRPr="009444A5">
        <w:rPr>
          <w:rFonts w:ascii="Arial Black" w:hAnsi="Arial Black"/>
          <w:b/>
          <w:color w:val="000000" w:themeColor="text1"/>
          <w:sz w:val="20"/>
          <w:szCs w:val="20"/>
          <w:u w:val="single"/>
        </w:rPr>
        <w:t xml:space="preserve"> </w:t>
      </w:r>
      <w:r w:rsidRPr="009444A5">
        <w:rPr>
          <w:rFonts w:ascii="Arial Black" w:hAnsi="Arial Black"/>
          <w:b/>
          <w:color w:val="000000" w:themeColor="text1"/>
          <w:sz w:val="20"/>
          <w:szCs w:val="20"/>
          <w:u w:val="single"/>
        </w:rPr>
        <w:t>CATERERS</w:t>
      </w:r>
    </w:p>
    <w:p w14:paraId="14FCFA25" w14:textId="77777777" w:rsidR="00BF3E9E" w:rsidRPr="009444A5" w:rsidRDefault="00BF3E9E" w:rsidP="00774007">
      <w:pPr>
        <w:ind w:left="-810" w:right="-540"/>
        <w:rPr>
          <w:rFonts w:ascii="Book Antiqua" w:hAnsi="Book Antiqua"/>
          <w:color w:val="000000" w:themeColor="text1"/>
        </w:rPr>
      </w:pPr>
      <w:r w:rsidRPr="009444A5">
        <w:rPr>
          <w:rFonts w:ascii="Book Antiqua" w:hAnsi="Book Antiqua"/>
          <w:color w:val="000000" w:themeColor="text1"/>
        </w:rPr>
        <w:t>a. We offer an open Vendor policy. All Vendors must be approved by The Oaks Event Manager at least 30 Days prior to the Event.</w:t>
      </w:r>
    </w:p>
    <w:p w14:paraId="48151809" w14:textId="77777777" w:rsidR="00BF3E9E" w:rsidRPr="009444A5" w:rsidRDefault="00BF3E9E" w:rsidP="00774007">
      <w:pPr>
        <w:ind w:left="-810" w:right="-540"/>
        <w:rPr>
          <w:rFonts w:ascii="Book Antiqua" w:hAnsi="Book Antiqua"/>
          <w:color w:val="000000" w:themeColor="text1"/>
        </w:rPr>
      </w:pPr>
      <w:r w:rsidRPr="009444A5">
        <w:rPr>
          <w:rFonts w:ascii="Book Antiqua" w:hAnsi="Book Antiqua"/>
          <w:color w:val="000000" w:themeColor="text1"/>
        </w:rPr>
        <w:lastRenderedPageBreak/>
        <w:t>b.</w:t>
      </w:r>
      <w:r w:rsidR="00B87791" w:rsidRPr="009444A5">
        <w:rPr>
          <w:rFonts w:ascii="Book Antiqua" w:hAnsi="Book Antiqua"/>
          <w:color w:val="000000" w:themeColor="text1"/>
        </w:rPr>
        <w:t xml:space="preserve"> </w:t>
      </w:r>
      <w:r w:rsidRPr="009444A5">
        <w:rPr>
          <w:rFonts w:ascii="Book Antiqua" w:hAnsi="Book Antiqua"/>
          <w:color w:val="000000" w:themeColor="text1"/>
        </w:rPr>
        <w:t>Vendors must provide The Oaks Manager with proof of Public Liability Insurance at time of review.</w:t>
      </w:r>
    </w:p>
    <w:p w14:paraId="6C47ECC1" w14:textId="77777777" w:rsidR="00BF3E9E" w:rsidRPr="009444A5" w:rsidRDefault="00BF3E9E" w:rsidP="00774007">
      <w:pPr>
        <w:ind w:left="-810" w:right="-540"/>
        <w:rPr>
          <w:rFonts w:ascii="Book Antiqua" w:hAnsi="Book Antiqua"/>
          <w:color w:val="000000" w:themeColor="text1"/>
        </w:rPr>
      </w:pPr>
      <w:r w:rsidRPr="009444A5">
        <w:rPr>
          <w:rFonts w:ascii="Book Antiqua" w:hAnsi="Book Antiqua"/>
          <w:color w:val="000000" w:themeColor="text1"/>
        </w:rPr>
        <w:t xml:space="preserve">c. </w:t>
      </w:r>
      <w:r w:rsidR="003637FC" w:rsidRPr="009444A5">
        <w:rPr>
          <w:rFonts w:ascii="Book Antiqua" w:hAnsi="Book Antiqua"/>
          <w:color w:val="000000" w:themeColor="text1"/>
        </w:rPr>
        <w:t xml:space="preserve">All </w:t>
      </w:r>
      <w:r w:rsidRPr="009444A5">
        <w:rPr>
          <w:rFonts w:ascii="Book Antiqua" w:hAnsi="Book Antiqua"/>
          <w:color w:val="000000" w:themeColor="text1"/>
        </w:rPr>
        <w:t>Vendors are responsible for</w:t>
      </w:r>
      <w:r w:rsidR="003637FC" w:rsidRPr="009444A5">
        <w:rPr>
          <w:rFonts w:ascii="Book Antiqua" w:hAnsi="Book Antiqua"/>
          <w:color w:val="000000" w:themeColor="text1"/>
        </w:rPr>
        <w:t xml:space="preserve"> </w:t>
      </w:r>
      <w:r w:rsidR="00B87791" w:rsidRPr="009444A5">
        <w:rPr>
          <w:rFonts w:ascii="Book Antiqua" w:hAnsi="Book Antiqua"/>
          <w:color w:val="000000" w:themeColor="text1"/>
        </w:rPr>
        <w:t>supplying ice</w:t>
      </w:r>
      <w:r w:rsidR="003637FC" w:rsidRPr="009444A5">
        <w:rPr>
          <w:rFonts w:ascii="Book Antiqua" w:hAnsi="Book Antiqua"/>
          <w:color w:val="000000" w:themeColor="text1"/>
        </w:rPr>
        <w:t xml:space="preserve"> and ice chests.</w:t>
      </w:r>
    </w:p>
    <w:p w14:paraId="1E52A000" w14:textId="77777777" w:rsidR="003637FC" w:rsidRPr="009444A5" w:rsidRDefault="003637FC" w:rsidP="00774007">
      <w:pPr>
        <w:ind w:left="-810" w:right="-540"/>
        <w:rPr>
          <w:rFonts w:ascii="Book Antiqua" w:hAnsi="Book Antiqua"/>
          <w:color w:val="000000" w:themeColor="text1"/>
        </w:rPr>
      </w:pPr>
      <w:r w:rsidRPr="009444A5">
        <w:rPr>
          <w:rFonts w:ascii="Book Antiqua" w:hAnsi="Book Antiqua"/>
          <w:color w:val="000000" w:themeColor="text1"/>
        </w:rPr>
        <w:t>d. All Vendors trash must be collected and disposed in the front trash receptacle by the gate.</w:t>
      </w:r>
    </w:p>
    <w:p w14:paraId="62D0EB73" w14:textId="77777777" w:rsidR="003637FC" w:rsidRPr="009444A5" w:rsidRDefault="00B87791" w:rsidP="00774007">
      <w:pPr>
        <w:ind w:left="-810" w:right="-540"/>
        <w:rPr>
          <w:rFonts w:ascii="Book Antiqua" w:hAnsi="Book Antiqua"/>
          <w:color w:val="000000" w:themeColor="text1"/>
        </w:rPr>
      </w:pPr>
      <w:r w:rsidRPr="009444A5">
        <w:rPr>
          <w:rFonts w:ascii="Book Antiqua" w:hAnsi="Book Antiqua"/>
          <w:color w:val="000000" w:themeColor="text1"/>
        </w:rPr>
        <w:t xml:space="preserve">e. All Vendors will prevent food </w:t>
      </w:r>
      <w:r w:rsidR="00F53A35">
        <w:rPr>
          <w:rFonts w:ascii="Book Antiqua" w:hAnsi="Book Antiqua"/>
          <w:color w:val="000000" w:themeColor="text1"/>
        </w:rPr>
        <w:t xml:space="preserve">/ grease </w:t>
      </w:r>
      <w:r w:rsidRPr="009444A5">
        <w:rPr>
          <w:rFonts w:ascii="Book Antiqua" w:hAnsi="Book Antiqua"/>
          <w:color w:val="000000" w:themeColor="text1"/>
        </w:rPr>
        <w:t>from being placed down Kitchen Sink.</w:t>
      </w:r>
    </w:p>
    <w:p w14:paraId="03E5979D" w14:textId="77777777" w:rsidR="00335121" w:rsidRPr="009444A5" w:rsidRDefault="00335121" w:rsidP="00774007">
      <w:pPr>
        <w:ind w:left="-810" w:right="-540"/>
        <w:rPr>
          <w:rFonts w:ascii="Arial Black" w:hAnsi="Arial Black"/>
          <w:b/>
          <w:color w:val="000000" w:themeColor="text1"/>
          <w:sz w:val="20"/>
          <w:szCs w:val="20"/>
          <w:u w:val="single"/>
        </w:rPr>
      </w:pPr>
      <w:r w:rsidRPr="009444A5">
        <w:rPr>
          <w:rFonts w:ascii="Arial Black" w:hAnsi="Arial Black"/>
          <w:b/>
          <w:color w:val="000000" w:themeColor="text1"/>
          <w:sz w:val="20"/>
          <w:szCs w:val="20"/>
          <w:u w:val="single"/>
        </w:rPr>
        <w:t xml:space="preserve">6 ALCOHOL </w:t>
      </w:r>
      <w:r w:rsidR="005942AD" w:rsidRPr="009444A5">
        <w:rPr>
          <w:rFonts w:ascii="Arial Black" w:hAnsi="Arial Black"/>
          <w:b/>
          <w:color w:val="000000" w:themeColor="text1"/>
          <w:sz w:val="20"/>
          <w:szCs w:val="20"/>
          <w:u w:val="single"/>
        </w:rPr>
        <w:t>POLICIES</w:t>
      </w:r>
    </w:p>
    <w:p w14:paraId="19F606AE" w14:textId="77777777" w:rsidR="00335121" w:rsidRPr="009444A5" w:rsidRDefault="00335121" w:rsidP="00774007">
      <w:pPr>
        <w:ind w:left="-810" w:right="-540"/>
        <w:rPr>
          <w:rFonts w:ascii="Book Antiqua" w:hAnsi="Book Antiqua"/>
          <w:color w:val="000000" w:themeColor="text1"/>
        </w:rPr>
      </w:pPr>
      <w:r w:rsidRPr="009444A5">
        <w:rPr>
          <w:rFonts w:ascii="Book Antiqua" w:hAnsi="Book Antiqua"/>
          <w:color w:val="000000" w:themeColor="text1"/>
        </w:rPr>
        <w:t>The Oaks Event Center demands strict adherence to State laws regarding alcohol consumption at The Oaks Event Center.</w:t>
      </w:r>
      <w:r w:rsidR="002C6521" w:rsidRPr="009444A5">
        <w:rPr>
          <w:rFonts w:ascii="Book Antiqua" w:hAnsi="Book Antiqua"/>
          <w:color w:val="000000" w:themeColor="text1"/>
        </w:rPr>
        <w:t xml:space="preserve"> </w:t>
      </w:r>
      <w:r w:rsidRPr="009444A5">
        <w:rPr>
          <w:rFonts w:ascii="Book Antiqua" w:hAnsi="Book Antiqua"/>
          <w:color w:val="000000" w:themeColor="text1"/>
        </w:rPr>
        <w:t>The Alcohol Policy will be posted throughout the Event Center. A copy of this policy is included</w:t>
      </w:r>
      <w:r w:rsidR="002C6521" w:rsidRPr="009444A5">
        <w:rPr>
          <w:rFonts w:ascii="Book Antiqua" w:hAnsi="Book Antiqua"/>
          <w:color w:val="000000" w:themeColor="text1"/>
        </w:rPr>
        <w:t xml:space="preserve"> a</w:t>
      </w:r>
      <w:r w:rsidRPr="009444A5">
        <w:rPr>
          <w:rFonts w:ascii="Book Antiqua" w:hAnsi="Book Antiqua"/>
          <w:color w:val="000000" w:themeColor="text1"/>
        </w:rPr>
        <w:t xml:space="preserve">s </w:t>
      </w:r>
      <w:r w:rsidRPr="009444A5">
        <w:rPr>
          <w:rFonts w:ascii="Book Antiqua" w:hAnsi="Book Antiqua"/>
          <w:i/>
          <w:color w:val="000000" w:themeColor="text1"/>
          <w:u w:val="single"/>
        </w:rPr>
        <w:t>Exhibit D.</w:t>
      </w:r>
      <w:r w:rsidRPr="009444A5">
        <w:rPr>
          <w:rFonts w:ascii="Book Antiqua" w:hAnsi="Book Antiqua"/>
          <w:color w:val="000000" w:themeColor="text1"/>
        </w:rPr>
        <w:t xml:space="preserve"> If Client elects to of</w:t>
      </w:r>
      <w:r w:rsidR="002C6521" w:rsidRPr="009444A5">
        <w:rPr>
          <w:rFonts w:ascii="Book Antiqua" w:hAnsi="Book Antiqua"/>
          <w:color w:val="000000" w:themeColor="text1"/>
        </w:rPr>
        <w:t>f</w:t>
      </w:r>
      <w:r w:rsidRPr="009444A5">
        <w:rPr>
          <w:rFonts w:ascii="Book Antiqua" w:hAnsi="Book Antiqua"/>
          <w:color w:val="000000" w:themeColor="text1"/>
        </w:rPr>
        <w:t>er alcohol during the event</w:t>
      </w:r>
      <w:r w:rsidR="002C6521" w:rsidRPr="009444A5">
        <w:rPr>
          <w:rFonts w:ascii="Book Antiqua" w:hAnsi="Book Antiqua"/>
          <w:color w:val="000000" w:themeColor="text1"/>
        </w:rPr>
        <w:t xml:space="preserve">, Client must understand and adhere to the </w:t>
      </w:r>
      <w:r w:rsidR="005942AD" w:rsidRPr="009444A5">
        <w:rPr>
          <w:rFonts w:ascii="Book Antiqua" w:hAnsi="Book Antiqua"/>
          <w:color w:val="000000" w:themeColor="text1"/>
        </w:rPr>
        <w:t>following:</w:t>
      </w:r>
    </w:p>
    <w:p w14:paraId="0E6AEDDF" w14:textId="77777777" w:rsidR="002C6521" w:rsidRPr="009444A5" w:rsidRDefault="002C6521" w:rsidP="00774007">
      <w:pPr>
        <w:ind w:left="-810" w:right="-540"/>
        <w:rPr>
          <w:rFonts w:ascii="Book Antiqua" w:hAnsi="Book Antiqua"/>
          <w:color w:val="000000" w:themeColor="text1"/>
        </w:rPr>
      </w:pPr>
      <w:r w:rsidRPr="009444A5">
        <w:rPr>
          <w:rFonts w:ascii="Book Antiqua" w:hAnsi="Book Antiqua"/>
          <w:color w:val="000000" w:themeColor="text1"/>
        </w:rPr>
        <w:t>a. Any and all liabilities arising from the consumption of alcoholic beverages on the premises are the responsibility of the Client. All Texas State Laws and Federal Laws must be adhered to.</w:t>
      </w:r>
    </w:p>
    <w:p w14:paraId="37344161" w14:textId="77777777" w:rsidR="002163AF" w:rsidRPr="009444A5" w:rsidRDefault="002C6521" w:rsidP="00774007">
      <w:pPr>
        <w:ind w:left="-810" w:right="-540"/>
        <w:rPr>
          <w:rFonts w:ascii="Book Antiqua" w:hAnsi="Book Antiqua"/>
          <w:color w:val="000000" w:themeColor="text1"/>
        </w:rPr>
      </w:pPr>
      <w:r w:rsidRPr="009444A5">
        <w:rPr>
          <w:rFonts w:ascii="Book Antiqua" w:hAnsi="Book Antiqua"/>
          <w:color w:val="000000" w:themeColor="text1"/>
        </w:rPr>
        <w:t>b. Security is required for all events where alcohol is served</w:t>
      </w:r>
      <w:r w:rsidRPr="009444A5">
        <w:rPr>
          <w:rFonts w:ascii="Book Antiqua" w:hAnsi="Book Antiqua"/>
          <w:i/>
          <w:color w:val="000000" w:themeColor="text1"/>
          <w:u w:val="single"/>
        </w:rPr>
        <w:t>. Uniformed security</w:t>
      </w:r>
      <w:r w:rsidRPr="009444A5">
        <w:rPr>
          <w:rFonts w:ascii="Book Antiqua" w:hAnsi="Book Antiqua"/>
          <w:color w:val="000000" w:themeColor="text1"/>
        </w:rPr>
        <w:t xml:space="preserve"> is scheduled by The Oaks Event Staff and security FEE is paid directly to the officer by the Client, prior to the event start in CASH.</w:t>
      </w:r>
    </w:p>
    <w:p w14:paraId="6ABCF702" w14:textId="77777777" w:rsidR="002C6521" w:rsidRPr="009444A5" w:rsidRDefault="002163AF" w:rsidP="00774007">
      <w:pPr>
        <w:ind w:left="-810" w:right="-540"/>
        <w:rPr>
          <w:rFonts w:ascii="Book Antiqua" w:hAnsi="Book Antiqua"/>
          <w:color w:val="000000" w:themeColor="text1"/>
        </w:rPr>
      </w:pPr>
      <w:r w:rsidRPr="009444A5">
        <w:rPr>
          <w:rFonts w:ascii="Book Antiqua" w:hAnsi="Book Antiqua"/>
          <w:color w:val="000000" w:themeColor="text1"/>
        </w:rPr>
        <w:t xml:space="preserve">c. All alcohol must be served ONLY by a TABC certified bartender hired for the Event .It is the responsibility of </w:t>
      </w:r>
      <w:r w:rsidR="005942AD" w:rsidRPr="009444A5">
        <w:rPr>
          <w:rFonts w:ascii="Book Antiqua" w:hAnsi="Book Antiqua"/>
          <w:color w:val="000000" w:themeColor="text1"/>
        </w:rPr>
        <w:t>the Client</w:t>
      </w:r>
      <w:r w:rsidRPr="009444A5">
        <w:rPr>
          <w:rFonts w:ascii="Book Antiqua" w:hAnsi="Book Antiqua"/>
          <w:color w:val="000000" w:themeColor="text1"/>
        </w:rPr>
        <w:t xml:space="preserve"> to secure a bartender and provide a TABC certificate to The </w:t>
      </w:r>
      <w:r w:rsidR="005942AD" w:rsidRPr="009444A5">
        <w:rPr>
          <w:rFonts w:ascii="Book Antiqua" w:hAnsi="Book Antiqua"/>
          <w:color w:val="000000" w:themeColor="text1"/>
        </w:rPr>
        <w:t>Oaks Staff</w:t>
      </w:r>
      <w:r w:rsidRPr="009444A5">
        <w:rPr>
          <w:rFonts w:ascii="Book Antiqua" w:hAnsi="Book Antiqua"/>
          <w:color w:val="000000" w:themeColor="text1"/>
        </w:rPr>
        <w:t xml:space="preserve"> 30 days prior to the </w:t>
      </w:r>
      <w:r w:rsidR="007B39C4">
        <w:rPr>
          <w:rFonts w:ascii="Book Antiqua" w:hAnsi="Book Antiqua"/>
          <w:color w:val="000000" w:themeColor="text1"/>
        </w:rPr>
        <w:t>e</w:t>
      </w:r>
      <w:r w:rsidRPr="009444A5">
        <w:rPr>
          <w:rFonts w:ascii="Book Antiqua" w:hAnsi="Book Antiqua"/>
          <w:color w:val="000000" w:themeColor="text1"/>
        </w:rPr>
        <w:t>vent date.</w:t>
      </w:r>
    </w:p>
    <w:p w14:paraId="6E5D0095" w14:textId="77777777" w:rsidR="007D5717" w:rsidRPr="009444A5" w:rsidRDefault="002163AF" w:rsidP="00774007">
      <w:pPr>
        <w:ind w:left="-810" w:right="-540"/>
        <w:rPr>
          <w:rFonts w:ascii="Book Antiqua" w:hAnsi="Book Antiqua"/>
          <w:color w:val="000000" w:themeColor="text1"/>
        </w:rPr>
      </w:pPr>
      <w:r w:rsidRPr="009444A5">
        <w:rPr>
          <w:rFonts w:ascii="Book Antiqua" w:hAnsi="Book Antiqua"/>
          <w:color w:val="000000" w:themeColor="text1"/>
        </w:rPr>
        <w:t xml:space="preserve">d. The Client must provide the alcohol to be served at the Event. </w:t>
      </w:r>
    </w:p>
    <w:p w14:paraId="00EC53D0" w14:textId="77777777" w:rsidR="002163AF" w:rsidRPr="009444A5" w:rsidRDefault="007D5717" w:rsidP="00774007">
      <w:pPr>
        <w:ind w:left="-810" w:right="-540"/>
        <w:rPr>
          <w:rFonts w:ascii="Book Antiqua" w:hAnsi="Book Antiqua"/>
          <w:color w:val="000000" w:themeColor="text1"/>
        </w:rPr>
      </w:pPr>
      <w:r w:rsidRPr="009444A5">
        <w:rPr>
          <w:rFonts w:ascii="Book Antiqua" w:hAnsi="Book Antiqua"/>
          <w:color w:val="000000" w:themeColor="text1"/>
        </w:rPr>
        <w:t xml:space="preserve">e. </w:t>
      </w:r>
      <w:r w:rsidR="002163AF" w:rsidRPr="009444A5">
        <w:rPr>
          <w:rFonts w:ascii="Book Antiqua" w:hAnsi="Book Antiqua"/>
          <w:color w:val="000000" w:themeColor="text1"/>
        </w:rPr>
        <w:t>A</w:t>
      </w:r>
      <w:r w:rsidRPr="009444A5">
        <w:rPr>
          <w:rFonts w:ascii="Book Antiqua" w:hAnsi="Book Antiqua"/>
          <w:color w:val="000000" w:themeColor="text1"/>
        </w:rPr>
        <w:t>lcohol cannot be sold</w:t>
      </w:r>
      <w:r w:rsidR="002163AF" w:rsidRPr="009444A5">
        <w:rPr>
          <w:rFonts w:ascii="Book Antiqua" w:hAnsi="Book Antiqua"/>
          <w:color w:val="000000" w:themeColor="text1"/>
        </w:rPr>
        <w:t>.</w:t>
      </w:r>
      <w:r w:rsidR="00A455D9">
        <w:rPr>
          <w:rFonts w:ascii="Book Antiqua" w:hAnsi="Book Antiqua"/>
          <w:color w:val="000000" w:themeColor="text1"/>
        </w:rPr>
        <w:t xml:space="preserve">  (Unless your vendor has a license with the TABC code).</w:t>
      </w:r>
    </w:p>
    <w:p w14:paraId="0557F376" w14:textId="77777777" w:rsidR="002163AF" w:rsidRPr="009444A5" w:rsidRDefault="007D5717" w:rsidP="00774007">
      <w:pPr>
        <w:ind w:left="-810" w:right="-540"/>
        <w:rPr>
          <w:rFonts w:ascii="Book Antiqua" w:hAnsi="Book Antiqua"/>
          <w:color w:val="000000" w:themeColor="text1"/>
        </w:rPr>
      </w:pPr>
      <w:r w:rsidRPr="009444A5">
        <w:rPr>
          <w:rFonts w:ascii="Book Antiqua" w:hAnsi="Book Antiqua"/>
          <w:color w:val="000000" w:themeColor="text1"/>
        </w:rPr>
        <w:t>f</w:t>
      </w:r>
      <w:r w:rsidR="002163AF" w:rsidRPr="009444A5">
        <w:rPr>
          <w:rFonts w:ascii="Book Antiqua" w:hAnsi="Book Antiqua"/>
          <w:color w:val="000000" w:themeColor="text1"/>
        </w:rPr>
        <w:t>. Alcohol cannot be self-served.</w:t>
      </w:r>
    </w:p>
    <w:p w14:paraId="1A239F62" w14:textId="77777777" w:rsidR="00076E47" w:rsidRPr="009444A5" w:rsidRDefault="00076E47" w:rsidP="00774007">
      <w:pPr>
        <w:ind w:left="-810" w:right="-540"/>
        <w:rPr>
          <w:rFonts w:ascii="Book Antiqua" w:hAnsi="Book Antiqua"/>
          <w:color w:val="000000" w:themeColor="text1"/>
        </w:rPr>
      </w:pPr>
      <w:r w:rsidRPr="009444A5">
        <w:rPr>
          <w:rFonts w:ascii="Book Antiqua" w:hAnsi="Book Antiqua"/>
          <w:color w:val="000000" w:themeColor="text1"/>
        </w:rPr>
        <w:t>g. No alcohol can be RESERVED for an Individual</w:t>
      </w:r>
    </w:p>
    <w:p w14:paraId="63A62356" w14:textId="77777777" w:rsidR="002163AF" w:rsidRPr="009444A5" w:rsidRDefault="00076E47" w:rsidP="00774007">
      <w:pPr>
        <w:ind w:left="-810" w:right="-540"/>
        <w:rPr>
          <w:rFonts w:ascii="Book Antiqua" w:hAnsi="Book Antiqua"/>
          <w:color w:val="000000" w:themeColor="text1"/>
        </w:rPr>
      </w:pPr>
      <w:r w:rsidRPr="009444A5">
        <w:rPr>
          <w:rFonts w:ascii="Book Antiqua" w:hAnsi="Book Antiqua"/>
          <w:b/>
          <w:color w:val="000000" w:themeColor="text1"/>
        </w:rPr>
        <w:t>h</w:t>
      </w:r>
      <w:r w:rsidR="002163AF" w:rsidRPr="009444A5">
        <w:rPr>
          <w:rFonts w:ascii="Book Antiqua" w:hAnsi="Book Antiqua"/>
          <w:color w:val="000000" w:themeColor="text1"/>
        </w:rPr>
        <w:t>. Service for alcohol will be closed at least 30 minutes before Clients breakdown time begins.</w:t>
      </w:r>
    </w:p>
    <w:p w14:paraId="77A685AB" w14:textId="77777777" w:rsidR="005942AD" w:rsidRPr="009444A5" w:rsidRDefault="000D2329" w:rsidP="00774007">
      <w:pPr>
        <w:ind w:left="-810" w:right="-540"/>
        <w:rPr>
          <w:rFonts w:ascii="Book Antiqua" w:hAnsi="Book Antiqua"/>
          <w:color w:val="000000" w:themeColor="text1"/>
        </w:rPr>
      </w:pPr>
      <w:r w:rsidRPr="009444A5">
        <w:rPr>
          <w:rFonts w:ascii="Book Antiqua" w:hAnsi="Book Antiqua"/>
          <w:b/>
          <w:color w:val="000000" w:themeColor="text1"/>
        </w:rPr>
        <w:t>I</w:t>
      </w:r>
      <w:r w:rsidR="005942AD" w:rsidRPr="009444A5">
        <w:rPr>
          <w:rFonts w:ascii="Book Antiqua" w:hAnsi="Book Antiqua"/>
          <w:color w:val="000000" w:themeColor="text1"/>
        </w:rPr>
        <w:t>. The Oaks Event Staff reserves</w:t>
      </w:r>
      <w:r w:rsidR="00CD368B">
        <w:rPr>
          <w:rFonts w:ascii="Book Antiqua" w:hAnsi="Book Antiqua"/>
          <w:color w:val="000000" w:themeColor="text1"/>
        </w:rPr>
        <w:t xml:space="preserve"> the right to evict Clients and/</w:t>
      </w:r>
      <w:r w:rsidR="005942AD" w:rsidRPr="009444A5">
        <w:rPr>
          <w:rFonts w:ascii="Book Antiqua" w:hAnsi="Book Antiqua"/>
          <w:color w:val="000000" w:themeColor="text1"/>
        </w:rPr>
        <w:t xml:space="preserve"> or their guests from the property or close the bar at any time during the Event.</w:t>
      </w:r>
    </w:p>
    <w:p w14:paraId="4A62E4F6" w14:textId="77777777" w:rsidR="00E56B64" w:rsidRPr="009444A5" w:rsidRDefault="00E56B64" w:rsidP="00774007">
      <w:pPr>
        <w:ind w:left="-810" w:right="-540"/>
        <w:rPr>
          <w:rFonts w:ascii="Arial Black" w:hAnsi="Arial Black"/>
          <w:color w:val="000000" w:themeColor="text1"/>
          <w:sz w:val="20"/>
          <w:szCs w:val="20"/>
          <w:u w:val="single"/>
        </w:rPr>
      </w:pPr>
      <w:r w:rsidRPr="009444A5">
        <w:rPr>
          <w:rFonts w:ascii="Arial Black" w:hAnsi="Arial Black"/>
          <w:b/>
          <w:color w:val="000000" w:themeColor="text1"/>
          <w:sz w:val="20"/>
          <w:szCs w:val="20"/>
          <w:u w:val="single"/>
        </w:rPr>
        <w:t>7</w:t>
      </w:r>
      <w:r w:rsidRPr="009444A5">
        <w:rPr>
          <w:rFonts w:ascii="Arial Black" w:hAnsi="Arial Black"/>
          <w:color w:val="000000" w:themeColor="text1"/>
          <w:sz w:val="20"/>
          <w:szCs w:val="20"/>
          <w:u w:val="single"/>
        </w:rPr>
        <w:t>.</w:t>
      </w:r>
      <w:r w:rsidR="008141A3" w:rsidRPr="009444A5">
        <w:rPr>
          <w:rFonts w:ascii="Arial Black" w:hAnsi="Arial Black"/>
          <w:color w:val="000000" w:themeColor="text1"/>
          <w:sz w:val="20"/>
          <w:szCs w:val="20"/>
          <w:u w:val="single"/>
        </w:rPr>
        <w:t xml:space="preserve">  3</w:t>
      </w:r>
      <w:r w:rsidRPr="009444A5">
        <w:rPr>
          <w:rFonts w:ascii="Arial Black" w:hAnsi="Arial Black"/>
          <w:color w:val="000000" w:themeColor="text1"/>
          <w:sz w:val="20"/>
          <w:szCs w:val="20"/>
          <w:u w:val="single"/>
        </w:rPr>
        <w:t>0 DAY PRIOR MEETING</w:t>
      </w:r>
    </w:p>
    <w:p w14:paraId="4EF68450" w14:textId="77777777" w:rsidR="008141A3" w:rsidRPr="009444A5" w:rsidRDefault="008141A3" w:rsidP="00774007">
      <w:pPr>
        <w:ind w:left="-810" w:right="-540"/>
        <w:rPr>
          <w:rFonts w:ascii="Book Antiqua" w:hAnsi="Book Antiqua"/>
          <w:color w:val="000000" w:themeColor="text1"/>
        </w:rPr>
      </w:pPr>
      <w:r w:rsidRPr="009444A5">
        <w:rPr>
          <w:rFonts w:ascii="Book Antiqua" w:hAnsi="Book Antiqua"/>
          <w:color w:val="000000" w:themeColor="text1"/>
          <w:u w:val="single"/>
        </w:rPr>
        <w:t>A 30</w:t>
      </w:r>
      <w:r w:rsidRPr="009444A5">
        <w:rPr>
          <w:rFonts w:ascii="Book Antiqua" w:hAnsi="Book Antiqua"/>
          <w:color w:val="000000" w:themeColor="text1"/>
        </w:rPr>
        <w:t xml:space="preserve">- day meeting will be held approximately 30 days prior to the Event with The Oaks Staff. The Clients Planner or Coordinator should attend this meeting. The Client will provide full vendor list/ Final payment/Damage deposit and Insurance documents at this time. Liability Insurance can be </w:t>
      </w:r>
      <w:r w:rsidR="0029199F" w:rsidRPr="009444A5">
        <w:rPr>
          <w:rFonts w:ascii="Book Antiqua" w:hAnsi="Book Antiqua"/>
          <w:color w:val="000000" w:themeColor="text1"/>
        </w:rPr>
        <w:t>obtained online</w:t>
      </w:r>
      <w:r w:rsidR="00360974" w:rsidRPr="009444A5">
        <w:rPr>
          <w:rFonts w:ascii="Book Antiqua" w:hAnsi="Book Antiqua"/>
          <w:color w:val="000000" w:themeColor="text1"/>
        </w:rPr>
        <w:t xml:space="preserve"> </w:t>
      </w:r>
      <w:r w:rsidRPr="00F53A35">
        <w:rPr>
          <w:rFonts w:ascii="Book Antiqua" w:hAnsi="Book Antiqua"/>
        </w:rPr>
        <w:t xml:space="preserve">at </w:t>
      </w:r>
      <w:r w:rsidR="009444A5" w:rsidRPr="00F53A35">
        <w:rPr>
          <w:rFonts w:ascii="Book Antiqua" w:hAnsi="Book Antiqua"/>
          <w:b/>
          <w:u w:val="single"/>
        </w:rPr>
        <w:t>www.eventsured.com</w:t>
      </w:r>
      <w:r w:rsidR="009444A5" w:rsidRPr="00F53A35">
        <w:rPr>
          <w:rFonts w:ascii="Book Antiqua" w:hAnsi="Book Antiqua"/>
        </w:rPr>
        <w:t>,</w:t>
      </w:r>
      <w:r w:rsidRPr="00F53A35">
        <w:rPr>
          <w:rFonts w:ascii="Book Antiqua" w:hAnsi="Book Antiqua"/>
          <w:u w:val="single"/>
        </w:rPr>
        <w:t xml:space="preserve"> </w:t>
      </w:r>
      <w:r w:rsidRPr="009444A5">
        <w:rPr>
          <w:rFonts w:ascii="Book Antiqua" w:hAnsi="Book Antiqua"/>
          <w:color w:val="000000" w:themeColor="text1"/>
        </w:rPr>
        <w:t>with The Oaks listed</w:t>
      </w:r>
      <w:r w:rsidR="00CD368B">
        <w:rPr>
          <w:rFonts w:ascii="Book Antiqua" w:hAnsi="Book Antiqua"/>
          <w:color w:val="000000" w:themeColor="text1"/>
        </w:rPr>
        <w:t xml:space="preserve"> as an</w:t>
      </w:r>
      <w:r w:rsidRPr="009444A5">
        <w:rPr>
          <w:rFonts w:ascii="Book Antiqua" w:hAnsi="Book Antiqua"/>
          <w:color w:val="000000" w:themeColor="text1"/>
        </w:rPr>
        <w:t xml:space="preserve"> Additional insured.</w:t>
      </w:r>
    </w:p>
    <w:p w14:paraId="623ECDD2" w14:textId="77777777" w:rsidR="002B3CEC" w:rsidRPr="009444A5" w:rsidRDefault="002B3CEC" w:rsidP="00774007">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u w:val="single"/>
        </w:rPr>
        <w:t>8.</w:t>
      </w:r>
      <w:r w:rsidRPr="009444A5">
        <w:rPr>
          <w:rFonts w:ascii="Arial Black" w:hAnsi="Arial Black"/>
          <w:b/>
          <w:color w:val="000000" w:themeColor="text1"/>
          <w:sz w:val="20"/>
          <w:szCs w:val="20"/>
        </w:rPr>
        <w:t xml:space="preserve"> SET-UP / BREAK_ DOWN OF EVENT CENTER</w:t>
      </w:r>
    </w:p>
    <w:p w14:paraId="1E6AEC8C" w14:textId="77777777" w:rsidR="00360974" w:rsidRPr="009444A5" w:rsidRDefault="002B3CEC" w:rsidP="00360974">
      <w:pPr>
        <w:ind w:left="-810" w:right="-540"/>
        <w:rPr>
          <w:rFonts w:ascii="Book Antiqua" w:hAnsi="Book Antiqua"/>
          <w:color w:val="000000" w:themeColor="text1"/>
        </w:rPr>
      </w:pPr>
      <w:r w:rsidRPr="009444A5">
        <w:rPr>
          <w:rFonts w:ascii="Book Antiqua" w:hAnsi="Book Antiqua"/>
          <w:color w:val="000000" w:themeColor="text1"/>
          <w:u w:val="single"/>
        </w:rPr>
        <w:t>a.</w:t>
      </w:r>
      <w:r w:rsidRPr="009444A5">
        <w:rPr>
          <w:rFonts w:ascii="Book Antiqua" w:hAnsi="Book Antiqua"/>
          <w:color w:val="000000" w:themeColor="text1"/>
        </w:rPr>
        <w:t xml:space="preserve"> Client is responsible </w:t>
      </w:r>
      <w:r w:rsidR="00457966" w:rsidRPr="009444A5">
        <w:rPr>
          <w:rFonts w:ascii="Book Antiqua" w:hAnsi="Book Antiqua"/>
          <w:color w:val="000000" w:themeColor="text1"/>
        </w:rPr>
        <w:t xml:space="preserve">to break-down </w:t>
      </w:r>
      <w:r w:rsidR="0015306B" w:rsidRPr="009444A5">
        <w:rPr>
          <w:rFonts w:ascii="Book Antiqua" w:hAnsi="Book Antiqua"/>
          <w:color w:val="000000" w:themeColor="text1"/>
        </w:rPr>
        <w:t xml:space="preserve">the Event as defined in the OAKS Event Center Usage Rules </w:t>
      </w:r>
      <w:r w:rsidR="0015306B" w:rsidRPr="009444A5">
        <w:rPr>
          <w:rFonts w:ascii="Book Antiqua" w:hAnsi="Book Antiqua"/>
          <w:b/>
          <w:color w:val="000000" w:themeColor="text1"/>
        </w:rPr>
        <w:t>(Exhibit A).</w:t>
      </w:r>
      <w:r w:rsidR="0015306B" w:rsidRPr="009444A5">
        <w:rPr>
          <w:rFonts w:ascii="Book Antiqua" w:hAnsi="Book Antiqua"/>
          <w:color w:val="000000" w:themeColor="text1"/>
        </w:rPr>
        <w:t xml:space="preserve"> Client will be responsible for the Excessive Cleaning Fee if non OAKS items are left at facility</w:t>
      </w:r>
      <w:r w:rsidR="00360974" w:rsidRPr="009444A5">
        <w:rPr>
          <w:rFonts w:ascii="Book Antiqua" w:hAnsi="Book Antiqua"/>
          <w:color w:val="000000" w:themeColor="text1"/>
        </w:rPr>
        <w:t xml:space="preserve"> </w:t>
      </w:r>
    </w:p>
    <w:p w14:paraId="070188FC" w14:textId="77777777" w:rsidR="002B3CEC" w:rsidRPr="009444A5" w:rsidRDefault="0015306B" w:rsidP="00360974">
      <w:pPr>
        <w:ind w:left="-810" w:right="-540"/>
        <w:rPr>
          <w:rFonts w:ascii="Book Antiqua" w:hAnsi="Book Antiqua"/>
          <w:color w:val="000000" w:themeColor="text1"/>
        </w:rPr>
      </w:pPr>
      <w:r w:rsidRPr="009444A5">
        <w:rPr>
          <w:rFonts w:ascii="Book Antiqua" w:hAnsi="Book Antiqua"/>
          <w:color w:val="000000" w:themeColor="text1"/>
        </w:rPr>
        <w:t xml:space="preserve">b. Client must remove all </w:t>
      </w:r>
      <w:r w:rsidR="004F58EE" w:rsidRPr="009444A5">
        <w:rPr>
          <w:rFonts w:ascii="Book Antiqua" w:hAnsi="Book Antiqua"/>
          <w:color w:val="000000" w:themeColor="text1"/>
        </w:rPr>
        <w:t>non-venue</w:t>
      </w:r>
      <w:r w:rsidRPr="009444A5">
        <w:rPr>
          <w:rFonts w:ascii="Book Antiqua" w:hAnsi="Book Antiqua"/>
          <w:color w:val="000000" w:themeColor="text1"/>
        </w:rPr>
        <w:t xml:space="preserve"> Décor items from </w:t>
      </w:r>
      <w:r w:rsidRPr="00ED3421">
        <w:rPr>
          <w:rFonts w:ascii="Book Antiqua" w:hAnsi="Book Antiqua"/>
        </w:rPr>
        <w:t>the E</w:t>
      </w:r>
      <w:r w:rsidR="00360974" w:rsidRPr="00ED3421">
        <w:rPr>
          <w:rFonts w:ascii="Book Antiqua" w:hAnsi="Book Antiqua"/>
        </w:rPr>
        <w:t>v</w:t>
      </w:r>
      <w:r w:rsidRPr="00ED3421">
        <w:rPr>
          <w:rFonts w:ascii="Book Antiqua" w:hAnsi="Book Antiqua"/>
        </w:rPr>
        <w:t>ent Center</w:t>
      </w:r>
      <w:r w:rsidR="00360974" w:rsidRPr="00ED3421">
        <w:rPr>
          <w:rFonts w:ascii="Book Antiqua" w:hAnsi="Book Antiqua"/>
        </w:rPr>
        <w:t xml:space="preserve"> </w:t>
      </w:r>
      <w:r w:rsidR="009444A5" w:rsidRPr="00ED3421">
        <w:rPr>
          <w:rFonts w:ascii="Book Antiqua" w:hAnsi="Book Antiqua"/>
        </w:rPr>
        <w:t xml:space="preserve">by end of </w:t>
      </w:r>
      <w:r w:rsidR="00360974" w:rsidRPr="00ED3421">
        <w:rPr>
          <w:rFonts w:ascii="Book Antiqua" w:hAnsi="Book Antiqua"/>
        </w:rPr>
        <w:t xml:space="preserve">the Access Period; </w:t>
      </w:r>
      <w:r w:rsidR="00360974" w:rsidRPr="009444A5">
        <w:rPr>
          <w:rFonts w:ascii="Book Antiqua" w:hAnsi="Book Antiqua"/>
          <w:color w:val="000000" w:themeColor="text1"/>
        </w:rPr>
        <w:t xml:space="preserve">this includes items brought </w:t>
      </w:r>
      <w:r w:rsidR="006567FD">
        <w:rPr>
          <w:rFonts w:ascii="Book Antiqua" w:hAnsi="Book Antiqua"/>
          <w:color w:val="000000" w:themeColor="text1"/>
        </w:rPr>
        <w:t xml:space="preserve">by </w:t>
      </w:r>
      <w:r w:rsidR="00360974" w:rsidRPr="009444A5">
        <w:rPr>
          <w:rFonts w:ascii="Book Antiqua" w:hAnsi="Book Antiqua"/>
          <w:color w:val="000000" w:themeColor="text1"/>
        </w:rPr>
        <w:t xml:space="preserve">Clients vendors and guests. If all items are not removed, Client will be responsible for a storage fee each day these items remain on the property. (Exhibit C). </w:t>
      </w:r>
    </w:p>
    <w:p w14:paraId="60F0E205" w14:textId="77777777" w:rsidR="00360974" w:rsidRPr="009444A5" w:rsidRDefault="00360974" w:rsidP="00360974">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rPr>
        <w:lastRenderedPageBreak/>
        <w:t>9. PAYMENT SCHEDULE</w:t>
      </w:r>
    </w:p>
    <w:p w14:paraId="141BB5AE" w14:textId="77777777" w:rsidR="00360974" w:rsidRPr="009444A5" w:rsidRDefault="00360974" w:rsidP="00360974">
      <w:pPr>
        <w:ind w:left="-810" w:right="-540"/>
        <w:rPr>
          <w:rFonts w:ascii="Book Antiqua" w:hAnsi="Book Antiqua"/>
          <w:color w:val="000000" w:themeColor="text1"/>
        </w:rPr>
      </w:pPr>
      <w:r w:rsidRPr="009444A5">
        <w:rPr>
          <w:rFonts w:ascii="Book Antiqua" w:hAnsi="Book Antiqua"/>
          <w:color w:val="000000" w:themeColor="text1"/>
        </w:rPr>
        <w:t>Clients must adhere to the Payment Schedule for the Event outlined in (Exhibit B).</w:t>
      </w:r>
    </w:p>
    <w:p w14:paraId="0615A237" w14:textId="77777777" w:rsidR="00360974" w:rsidRPr="009444A5" w:rsidRDefault="00360974" w:rsidP="00360974">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rPr>
        <w:t>10. CANCELLATION POLICY</w:t>
      </w:r>
    </w:p>
    <w:p w14:paraId="06FCCED5" w14:textId="77777777" w:rsidR="00360974" w:rsidRPr="009444A5" w:rsidRDefault="00360974" w:rsidP="00360974">
      <w:pPr>
        <w:ind w:left="-810" w:right="-540"/>
        <w:rPr>
          <w:rFonts w:ascii="Book Antiqua" w:hAnsi="Book Antiqua"/>
          <w:color w:val="000000" w:themeColor="text1"/>
        </w:rPr>
      </w:pPr>
      <w:r w:rsidRPr="009444A5">
        <w:rPr>
          <w:rFonts w:ascii="Book Antiqua" w:hAnsi="Book Antiqua"/>
          <w:color w:val="000000" w:themeColor="text1"/>
        </w:rPr>
        <w:t>T</w:t>
      </w:r>
      <w:r w:rsidR="003A38EC" w:rsidRPr="009444A5">
        <w:rPr>
          <w:rFonts w:ascii="Book Antiqua" w:hAnsi="Book Antiqua"/>
          <w:color w:val="000000" w:themeColor="text1"/>
        </w:rPr>
        <w:t>he OAKS Event Center cancellation policy is as follows:</w:t>
      </w:r>
    </w:p>
    <w:p w14:paraId="2B97735C" w14:textId="77777777" w:rsidR="003A38EC" w:rsidRPr="009444A5" w:rsidRDefault="003A38EC" w:rsidP="00360974">
      <w:pPr>
        <w:ind w:left="-810" w:right="-540"/>
        <w:rPr>
          <w:rFonts w:ascii="Book Antiqua" w:hAnsi="Book Antiqua"/>
          <w:color w:val="000000" w:themeColor="text1"/>
        </w:rPr>
      </w:pPr>
      <w:r w:rsidRPr="009444A5">
        <w:rPr>
          <w:rFonts w:ascii="Book Antiqua" w:hAnsi="Book Antiqua"/>
          <w:color w:val="000000" w:themeColor="text1"/>
        </w:rPr>
        <w:t>a. If the Client cancels 14 days o</w:t>
      </w:r>
      <w:r w:rsidR="00CD368B">
        <w:rPr>
          <w:rFonts w:ascii="Book Antiqua" w:hAnsi="Book Antiqua"/>
          <w:color w:val="000000" w:themeColor="text1"/>
        </w:rPr>
        <w:t>r</w:t>
      </w:r>
      <w:r w:rsidRPr="009444A5">
        <w:rPr>
          <w:rFonts w:ascii="Book Antiqua" w:hAnsi="Book Antiqua"/>
          <w:color w:val="000000" w:themeColor="text1"/>
        </w:rPr>
        <w:t xml:space="preserve"> fewer after making a reservation –Deposit </w:t>
      </w:r>
      <w:r w:rsidR="00505CB6" w:rsidRPr="009444A5">
        <w:rPr>
          <w:rFonts w:ascii="Book Antiqua" w:hAnsi="Book Antiqua"/>
          <w:color w:val="000000" w:themeColor="text1"/>
        </w:rPr>
        <w:t xml:space="preserve">refund - </w:t>
      </w:r>
      <w:r w:rsidRPr="009444A5">
        <w:rPr>
          <w:rFonts w:ascii="Book Antiqua" w:hAnsi="Book Antiqua"/>
          <w:color w:val="000000" w:themeColor="text1"/>
        </w:rPr>
        <w:t>100% refunded.</w:t>
      </w:r>
    </w:p>
    <w:p w14:paraId="6C3149D1" w14:textId="77777777" w:rsidR="003A38EC" w:rsidRPr="009444A5" w:rsidRDefault="003A38EC" w:rsidP="00360974">
      <w:pPr>
        <w:ind w:left="-810" w:right="-540"/>
        <w:rPr>
          <w:rFonts w:ascii="Book Antiqua" w:hAnsi="Book Antiqua"/>
          <w:color w:val="000000" w:themeColor="text1"/>
        </w:rPr>
      </w:pPr>
      <w:r w:rsidRPr="009444A5">
        <w:rPr>
          <w:rFonts w:ascii="Book Antiqua" w:hAnsi="Book Antiqua"/>
          <w:color w:val="000000" w:themeColor="text1"/>
        </w:rPr>
        <w:t xml:space="preserve">b. </w:t>
      </w:r>
      <w:r w:rsidR="00505CB6" w:rsidRPr="009444A5">
        <w:rPr>
          <w:rFonts w:ascii="Book Antiqua" w:hAnsi="Book Antiqua"/>
          <w:color w:val="000000" w:themeColor="text1"/>
        </w:rPr>
        <w:t xml:space="preserve">If the Client cancels after 14 days up to </w:t>
      </w:r>
      <w:r w:rsidR="00726E43" w:rsidRPr="009444A5">
        <w:rPr>
          <w:rFonts w:ascii="Book Antiqua" w:hAnsi="Book Antiqua"/>
          <w:color w:val="000000" w:themeColor="text1"/>
        </w:rPr>
        <w:t>60</w:t>
      </w:r>
      <w:r w:rsidR="00505CB6" w:rsidRPr="009444A5">
        <w:rPr>
          <w:rFonts w:ascii="Book Antiqua" w:hAnsi="Book Antiqua"/>
          <w:color w:val="000000" w:themeColor="text1"/>
        </w:rPr>
        <w:t xml:space="preserve"> days prior to the Event Date - Deposit refund – 50% refunded</w:t>
      </w:r>
    </w:p>
    <w:p w14:paraId="39E9B603" w14:textId="77777777" w:rsidR="00505CB6" w:rsidRPr="009444A5" w:rsidRDefault="00505CB6" w:rsidP="00360974">
      <w:pPr>
        <w:ind w:left="-810" w:right="-540"/>
        <w:rPr>
          <w:rFonts w:ascii="Book Antiqua" w:hAnsi="Book Antiqua"/>
          <w:color w:val="000000" w:themeColor="text1"/>
        </w:rPr>
      </w:pPr>
      <w:r w:rsidRPr="009444A5">
        <w:rPr>
          <w:rFonts w:ascii="Book Antiqua" w:hAnsi="Book Antiqua"/>
          <w:color w:val="000000" w:themeColor="text1"/>
        </w:rPr>
        <w:t>c. If Client canc</w:t>
      </w:r>
      <w:r w:rsidR="00B31276" w:rsidRPr="009444A5">
        <w:rPr>
          <w:rFonts w:ascii="Book Antiqua" w:hAnsi="Book Antiqua"/>
          <w:color w:val="000000" w:themeColor="text1"/>
        </w:rPr>
        <w:t>el</w:t>
      </w:r>
      <w:r w:rsidRPr="009444A5">
        <w:rPr>
          <w:rFonts w:ascii="Book Antiqua" w:hAnsi="Book Antiqua"/>
          <w:color w:val="000000" w:themeColor="text1"/>
        </w:rPr>
        <w:t xml:space="preserve">s </w:t>
      </w:r>
      <w:r w:rsidR="00726E43" w:rsidRPr="009444A5">
        <w:rPr>
          <w:rFonts w:ascii="Book Antiqua" w:hAnsi="Book Antiqua"/>
          <w:color w:val="000000" w:themeColor="text1"/>
        </w:rPr>
        <w:t>59</w:t>
      </w:r>
      <w:r w:rsidRPr="009444A5">
        <w:rPr>
          <w:rFonts w:ascii="Book Antiqua" w:hAnsi="Book Antiqua"/>
          <w:color w:val="000000" w:themeColor="text1"/>
        </w:rPr>
        <w:t xml:space="preserve"> days or fewer to </w:t>
      </w:r>
      <w:r w:rsidR="00B31276" w:rsidRPr="009444A5">
        <w:rPr>
          <w:rFonts w:ascii="Book Antiqua" w:hAnsi="Book Antiqua"/>
          <w:color w:val="000000" w:themeColor="text1"/>
        </w:rPr>
        <w:t xml:space="preserve">the Event date – Deposits are all forfeited. </w:t>
      </w:r>
    </w:p>
    <w:p w14:paraId="55F857E5" w14:textId="77777777" w:rsidR="00B31276" w:rsidRPr="009444A5" w:rsidRDefault="00B31276" w:rsidP="00360974">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rPr>
        <w:t xml:space="preserve">11. </w:t>
      </w:r>
      <w:r w:rsidR="004E722D" w:rsidRPr="009444A5">
        <w:rPr>
          <w:rFonts w:ascii="Arial Black" w:hAnsi="Arial Black"/>
          <w:b/>
          <w:color w:val="000000" w:themeColor="text1"/>
          <w:sz w:val="20"/>
          <w:szCs w:val="20"/>
        </w:rPr>
        <w:t>TEXAS SEVERE</w:t>
      </w:r>
      <w:r w:rsidRPr="009444A5">
        <w:rPr>
          <w:rFonts w:ascii="Arial Black" w:hAnsi="Arial Black"/>
          <w:b/>
          <w:color w:val="000000" w:themeColor="text1"/>
          <w:sz w:val="20"/>
          <w:szCs w:val="20"/>
        </w:rPr>
        <w:t xml:space="preserve"> INCLEMENT WEATHER</w:t>
      </w:r>
      <w:r w:rsidR="00E62309">
        <w:rPr>
          <w:rFonts w:ascii="Arial Black" w:hAnsi="Arial Black"/>
          <w:b/>
          <w:color w:val="000000" w:themeColor="text1"/>
          <w:sz w:val="20"/>
          <w:szCs w:val="20"/>
        </w:rPr>
        <w:t xml:space="preserve">/ </w:t>
      </w:r>
      <w:r w:rsidR="00E62309" w:rsidRPr="00E62309">
        <w:rPr>
          <w:rFonts w:ascii="Arial Black" w:hAnsi="Arial Black"/>
          <w:b/>
          <w:color w:val="000000" w:themeColor="text1"/>
        </w:rPr>
        <w:t>D</w:t>
      </w:r>
      <w:r w:rsidR="00E62309">
        <w:rPr>
          <w:rFonts w:ascii="Arial Black" w:hAnsi="Arial Black"/>
          <w:b/>
          <w:color w:val="000000" w:themeColor="text1"/>
        </w:rPr>
        <w:t>ISASTER</w:t>
      </w:r>
    </w:p>
    <w:p w14:paraId="3350DEFC" w14:textId="77777777" w:rsidR="00B31276" w:rsidRPr="009444A5" w:rsidRDefault="00B31276" w:rsidP="00360974">
      <w:pPr>
        <w:ind w:left="-810" w:right="-540"/>
        <w:rPr>
          <w:rFonts w:ascii="Book Antiqua" w:hAnsi="Book Antiqua"/>
          <w:color w:val="000000" w:themeColor="text1"/>
        </w:rPr>
      </w:pPr>
      <w:r w:rsidRPr="009444A5">
        <w:rPr>
          <w:rFonts w:ascii="Book Antiqua" w:hAnsi="Book Antiqua"/>
          <w:color w:val="000000" w:themeColor="text1"/>
        </w:rPr>
        <w:t>In the event of severe inclement weather</w:t>
      </w:r>
      <w:r w:rsidR="00E62309">
        <w:rPr>
          <w:rFonts w:ascii="Book Antiqua" w:hAnsi="Book Antiqua"/>
          <w:color w:val="000000" w:themeColor="text1"/>
        </w:rPr>
        <w:t>/unforeseen disaster</w:t>
      </w:r>
      <w:r w:rsidRPr="009444A5">
        <w:rPr>
          <w:rFonts w:ascii="Book Antiqua" w:hAnsi="Book Antiqua"/>
          <w:color w:val="000000" w:themeColor="text1"/>
        </w:rPr>
        <w:t xml:space="preserve"> that renders THE </w:t>
      </w:r>
      <w:r w:rsidR="0086600A" w:rsidRPr="009444A5">
        <w:rPr>
          <w:rFonts w:ascii="Book Antiqua" w:hAnsi="Book Antiqua"/>
          <w:color w:val="000000" w:themeColor="text1"/>
        </w:rPr>
        <w:t>OAKS Event</w:t>
      </w:r>
      <w:r w:rsidRPr="009444A5">
        <w:rPr>
          <w:rFonts w:ascii="Book Antiqua" w:hAnsi="Book Antiqua"/>
          <w:color w:val="000000" w:themeColor="text1"/>
        </w:rPr>
        <w:t xml:space="preserve"> Center to be unsuitable for the Client event</w:t>
      </w:r>
      <w:r w:rsidR="00437D5B" w:rsidRPr="009444A5">
        <w:rPr>
          <w:rFonts w:ascii="Book Antiqua" w:hAnsi="Book Antiqua"/>
          <w:color w:val="000000" w:themeColor="text1"/>
        </w:rPr>
        <w:t xml:space="preserve"> </w:t>
      </w:r>
      <w:r w:rsidR="00DD3924" w:rsidRPr="009444A5">
        <w:rPr>
          <w:rFonts w:ascii="Book Antiqua" w:hAnsi="Book Antiqua"/>
          <w:color w:val="000000" w:themeColor="text1"/>
        </w:rPr>
        <w:t xml:space="preserve">100%of the amount paid </w:t>
      </w:r>
      <w:r w:rsidR="00E62309">
        <w:rPr>
          <w:rFonts w:ascii="Book Antiqua" w:hAnsi="Book Antiqua"/>
          <w:color w:val="000000" w:themeColor="text1"/>
        </w:rPr>
        <w:t>will be refunded.</w:t>
      </w:r>
    </w:p>
    <w:p w14:paraId="40872783" w14:textId="77777777" w:rsidR="0087085B" w:rsidRPr="009444A5" w:rsidRDefault="0087085B" w:rsidP="00360974">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rPr>
        <w:t>12 LATE OR REJECTED PAYMENTS</w:t>
      </w:r>
    </w:p>
    <w:p w14:paraId="1C03AEC0" w14:textId="77777777" w:rsidR="0087085B" w:rsidRPr="009444A5" w:rsidRDefault="0087085B" w:rsidP="00360974">
      <w:pPr>
        <w:ind w:left="-810" w:right="-540"/>
        <w:rPr>
          <w:rFonts w:ascii="Book Antiqua" w:hAnsi="Book Antiqua"/>
          <w:color w:val="000000" w:themeColor="text1"/>
        </w:rPr>
      </w:pPr>
      <w:r w:rsidRPr="009444A5">
        <w:rPr>
          <w:rFonts w:ascii="Book Antiqua" w:hAnsi="Book Antiqua"/>
          <w:color w:val="000000" w:themeColor="text1"/>
        </w:rPr>
        <w:t xml:space="preserve">a. Late </w:t>
      </w:r>
      <w:r w:rsidR="0073229C" w:rsidRPr="009444A5">
        <w:rPr>
          <w:rFonts w:ascii="Book Antiqua" w:hAnsi="Book Antiqua"/>
          <w:color w:val="000000" w:themeColor="text1"/>
        </w:rPr>
        <w:t>Payments:</w:t>
      </w:r>
      <w:r w:rsidRPr="009444A5">
        <w:rPr>
          <w:rFonts w:ascii="Book Antiqua" w:hAnsi="Book Antiqua"/>
          <w:color w:val="000000" w:themeColor="text1"/>
        </w:rPr>
        <w:t xml:space="preserve"> If the Event Rental Fee is not paid in full at least 30 days prior to the event, The Oaks reserves the right to cancel the Event without refund.</w:t>
      </w:r>
    </w:p>
    <w:p w14:paraId="5453AD47" w14:textId="77777777" w:rsidR="0087085B" w:rsidRPr="009444A5" w:rsidRDefault="0087085B" w:rsidP="00360974">
      <w:pPr>
        <w:ind w:left="-810" w:right="-540"/>
        <w:rPr>
          <w:rFonts w:ascii="Book Antiqua" w:hAnsi="Book Antiqua"/>
          <w:color w:val="000000" w:themeColor="text1"/>
        </w:rPr>
      </w:pPr>
      <w:r w:rsidRPr="009444A5">
        <w:rPr>
          <w:rFonts w:ascii="Book Antiqua" w:hAnsi="Book Antiqua"/>
          <w:color w:val="000000" w:themeColor="text1"/>
        </w:rPr>
        <w:t xml:space="preserve">b. Returned checks: If any check is returned by a financial </w:t>
      </w:r>
      <w:r w:rsidR="0086600A" w:rsidRPr="009444A5">
        <w:rPr>
          <w:rFonts w:ascii="Book Antiqua" w:hAnsi="Book Antiqua"/>
          <w:color w:val="000000" w:themeColor="text1"/>
        </w:rPr>
        <w:t>institution,</w:t>
      </w:r>
      <w:r w:rsidRPr="009444A5">
        <w:rPr>
          <w:rFonts w:ascii="Book Antiqua" w:hAnsi="Book Antiqua"/>
          <w:color w:val="000000" w:themeColor="text1"/>
        </w:rPr>
        <w:t xml:space="preserve"> Client must arrange for alternative payment within 48 hours of notification, or face potential event cancellation without refund.</w:t>
      </w:r>
    </w:p>
    <w:p w14:paraId="292B591B" w14:textId="77777777" w:rsidR="0087085B" w:rsidRPr="009444A5" w:rsidRDefault="0087085B" w:rsidP="00360974">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rPr>
        <w:t>13 PHOTOGRAPHS</w:t>
      </w:r>
    </w:p>
    <w:p w14:paraId="7F063241" w14:textId="77777777" w:rsidR="0087085B" w:rsidRPr="009444A5" w:rsidRDefault="0073229C" w:rsidP="00360974">
      <w:pPr>
        <w:ind w:left="-810" w:right="-540"/>
        <w:rPr>
          <w:rFonts w:ascii="Book Antiqua" w:hAnsi="Book Antiqua"/>
          <w:color w:val="000000" w:themeColor="text1"/>
        </w:rPr>
      </w:pPr>
      <w:r w:rsidRPr="009444A5">
        <w:rPr>
          <w:rFonts w:ascii="Book Antiqua" w:hAnsi="Book Antiqua"/>
          <w:color w:val="000000" w:themeColor="text1"/>
        </w:rPr>
        <w:t>The OAKS</w:t>
      </w:r>
      <w:r w:rsidR="0087085B" w:rsidRPr="009444A5">
        <w:rPr>
          <w:rFonts w:ascii="Book Antiqua" w:hAnsi="Book Antiqua"/>
          <w:color w:val="000000" w:themeColor="text1"/>
        </w:rPr>
        <w:t xml:space="preserve"> Event Center encourages </w:t>
      </w:r>
      <w:r w:rsidRPr="009444A5">
        <w:rPr>
          <w:rFonts w:ascii="Book Antiqua" w:hAnsi="Book Antiqua"/>
          <w:color w:val="000000" w:themeColor="text1"/>
        </w:rPr>
        <w:t>Client,</w:t>
      </w:r>
      <w:r w:rsidR="0087085B" w:rsidRPr="009444A5">
        <w:rPr>
          <w:rFonts w:ascii="Book Antiqua" w:hAnsi="Book Antiqua"/>
          <w:color w:val="000000" w:themeColor="text1"/>
        </w:rPr>
        <w:t xml:space="preserve"> photographer</w:t>
      </w:r>
      <w:r w:rsidR="00D46A15" w:rsidRPr="009444A5">
        <w:rPr>
          <w:rFonts w:ascii="Book Antiqua" w:hAnsi="Book Antiqua"/>
          <w:color w:val="000000" w:themeColor="text1"/>
        </w:rPr>
        <w:t xml:space="preserve"> </w:t>
      </w:r>
      <w:r w:rsidR="0087085B" w:rsidRPr="009444A5">
        <w:rPr>
          <w:rFonts w:ascii="Book Antiqua" w:hAnsi="Book Antiqua"/>
          <w:color w:val="000000" w:themeColor="text1"/>
        </w:rPr>
        <w:t>and guests to take photos during the Event.</w:t>
      </w:r>
      <w:r w:rsidR="00D46A15" w:rsidRPr="009444A5">
        <w:rPr>
          <w:rFonts w:ascii="Book Antiqua" w:hAnsi="Book Antiqua"/>
          <w:color w:val="000000" w:themeColor="text1"/>
        </w:rPr>
        <w:t xml:space="preserve"> The OAKS Staff may take photographs at the Event and reserves the right to use these photos for promotional purposes. It is understood by Client, their guests and vendors that attendance at the Event at The OAKS Event Center includes permission to use their images in such materials.</w:t>
      </w:r>
    </w:p>
    <w:p w14:paraId="2BC2D276" w14:textId="77777777" w:rsidR="00D46A15" w:rsidRPr="009444A5" w:rsidRDefault="00D46A15" w:rsidP="00360974">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rPr>
        <w:t>14. INDEMNIFICATION</w:t>
      </w:r>
    </w:p>
    <w:p w14:paraId="6C10D39A" w14:textId="77777777" w:rsidR="00D46A15" w:rsidRPr="009444A5" w:rsidRDefault="00D46A15" w:rsidP="00360974">
      <w:pPr>
        <w:ind w:left="-810" w:right="-540"/>
        <w:rPr>
          <w:rFonts w:ascii="Book Antiqua" w:hAnsi="Book Antiqua"/>
          <w:color w:val="000000" w:themeColor="text1"/>
        </w:rPr>
      </w:pPr>
      <w:r w:rsidRPr="009444A5">
        <w:rPr>
          <w:rFonts w:ascii="Book Antiqua" w:hAnsi="Book Antiqua"/>
          <w:color w:val="000000" w:themeColor="text1"/>
        </w:rPr>
        <w:t>Client shall indemnify, defend and hold harmless The Oaks Event Center, its</w:t>
      </w:r>
      <w:r w:rsidR="00726E43" w:rsidRPr="009444A5">
        <w:rPr>
          <w:rFonts w:ascii="Book Antiqua" w:hAnsi="Book Antiqua"/>
          <w:color w:val="000000" w:themeColor="text1"/>
        </w:rPr>
        <w:t xml:space="preserve"> </w:t>
      </w:r>
      <w:r w:rsidRPr="009444A5">
        <w:rPr>
          <w:rFonts w:ascii="Book Antiqua" w:hAnsi="Book Antiqua"/>
          <w:color w:val="000000" w:themeColor="text1"/>
        </w:rPr>
        <w:t xml:space="preserve">Owners, its Management, employees, from and against all demands, suits, judgements, settlements, claims, damages to persons and/ or property, fines, liens, losses and other liabilities, including reasonable attorney fees arising out of or in any way related to the Event, </w:t>
      </w:r>
      <w:r w:rsidR="0086600A" w:rsidRPr="009444A5">
        <w:rPr>
          <w:rFonts w:ascii="Book Antiqua" w:hAnsi="Book Antiqua"/>
          <w:color w:val="000000" w:themeColor="text1"/>
        </w:rPr>
        <w:t>including claims for loss or damage to any property, or for death or injury to any individual. This indemnity shall survive the termination of this agreement. Client herby releases The Oaks Event Center from all liability or responsibility to Client or anyone claiming through or under Client by way of subrogation or otherwise for any loss or damage to equipment or property of Client, Client’s guests or vendors covered by any insurance then in force.</w:t>
      </w:r>
    </w:p>
    <w:p w14:paraId="5C92B9DF" w14:textId="77777777" w:rsidR="00CD368B" w:rsidRDefault="00CD368B" w:rsidP="00360974">
      <w:pPr>
        <w:ind w:left="-810" w:right="-540"/>
        <w:rPr>
          <w:rFonts w:ascii="Arial Black" w:hAnsi="Arial Black"/>
          <w:b/>
          <w:color w:val="000000" w:themeColor="text1"/>
          <w:sz w:val="20"/>
          <w:szCs w:val="20"/>
        </w:rPr>
      </w:pPr>
    </w:p>
    <w:p w14:paraId="03F194D4" w14:textId="77777777" w:rsidR="00CD368B" w:rsidRDefault="00CD368B" w:rsidP="00360974">
      <w:pPr>
        <w:ind w:left="-810" w:right="-540"/>
        <w:rPr>
          <w:rFonts w:ascii="Arial Black" w:hAnsi="Arial Black"/>
          <w:b/>
          <w:color w:val="000000" w:themeColor="text1"/>
          <w:sz w:val="20"/>
          <w:szCs w:val="20"/>
        </w:rPr>
      </w:pPr>
    </w:p>
    <w:p w14:paraId="65E7434F" w14:textId="77777777" w:rsidR="000E1227" w:rsidRDefault="000E1227" w:rsidP="00360974">
      <w:pPr>
        <w:ind w:left="-810" w:right="-540"/>
        <w:rPr>
          <w:rFonts w:ascii="Arial Black" w:hAnsi="Arial Black"/>
          <w:b/>
          <w:color w:val="000000" w:themeColor="text1"/>
          <w:sz w:val="20"/>
          <w:szCs w:val="20"/>
        </w:rPr>
      </w:pPr>
    </w:p>
    <w:p w14:paraId="740E13AC" w14:textId="77777777" w:rsidR="00C720EB" w:rsidRDefault="00C720EB" w:rsidP="00360974">
      <w:pPr>
        <w:ind w:left="-810" w:right="-540"/>
        <w:rPr>
          <w:rFonts w:ascii="Arial Black" w:hAnsi="Arial Black"/>
          <w:b/>
          <w:color w:val="000000" w:themeColor="text1"/>
          <w:sz w:val="20"/>
          <w:szCs w:val="20"/>
        </w:rPr>
      </w:pPr>
    </w:p>
    <w:p w14:paraId="5B15B5DA" w14:textId="77777777" w:rsidR="0086600A" w:rsidRPr="009444A5" w:rsidRDefault="0086600A" w:rsidP="00360974">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rPr>
        <w:lastRenderedPageBreak/>
        <w:t>15. DAMAGES AND SECURITY DEPOSIT’</w:t>
      </w:r>
    </w:p>
    <w:p w14:paraId="6AEE5C83" w14:textId="77777777" w:rsidR="0086600A" w:rsidRPr="009444A5" w:rsidRDefault="0086600A" w:rsidP="00360974">
      <w:pPr>
        <w:ind w:left="-810" w:right="-540"/>
        <w:rPr>
          <w:rFonts w:ascii="Book Antiqua" w:hAnsi="Book Antiqua"/>
          <w:color w:val="000000" w:themeColor="text1"/>
        </w:rPr>
      </w:pPr>
      <w:r w:rsidRPr="009444A5">
        <w:rPr>
          <w:rFonts w:ascii="Book Antiqua" w:hAnsi="Book Antiqua"/>
          <w:color w:val="000000" w:themeColor="text1"/>
        </w:rPr>
        <w:t xml:space="preserve">Client is responsible for any damages to the Oaks Event Cent or property that may have been caused by the Client and/ Or the Client’s guest or vendors. </w:t>
      </w:r>
      <w:r w:rsidR="0029199F" w:rsidRPr="009444A5">
        <w:rPr>
          <w:rFonts w:ascii="Book Antiqua" w:hAnsi="Book Antiqua"/>
          <w:color w:val="000000" w:themeColor="text1"/>
        </w:rPr>
        <w:t>Client is required to adhere to the Event Center Usage Rules (Exhibit A) and is</w:t>
      </w:r>
      <w:r w:rsidRPr="009444A5">
        <w:rPr>
          <w:rFonts w:ascii="Book Antiqua" w:hAnsi="Book Antiqua"/>
          <w:color w:val="000000" w:themeColor="text1"/>
        </w:rPr>
        <w:t xml:space="preserve"> required to ensure that their guests and vendors honor the Rules as well.</w:t>
      </w:r>
      <w:r w:rsidR="00943A6A" w:rsidRPr="009444A5">
        <w:rPr>
          <w:rFonts w:ascii="Book Antiqua" w:hAnsi="Book Antiqua"/>
          <w:color w:val="000000" w:themeColor="text1"/>
        </w:rPr>
        <w:t xml:space="preserve"> The Client is ultimately responsible for any damaged incurred. The Client is within his/ her rights to seek redress for damage charges caused by Client’s guests of vendor. The Oaks Event Center will </w:t>
      </w:r>
      <w:r w:rsidR="0029199F" w:rsidRPr="009444A5">
        <w:rPr>
          <w:rFonts w:ascii="Book Antiqua" w:hAnsi="Book Antiqua"/>
          <w:color w:val="000000" w:themeColor="text1"/>
        </w:rPr>
        <w:t>not</w:t>
      </w:r>
      <w:r w:rsidR="00943A6A" w:rsidRPr="009444A5">
        <w:rPr>
          <w:rFonts w:ascii="Book Antiqua" w:hAnsi="Book Antiqua"/>
          <w:color w:val="000000" w:themeColor="text1"/>
        </w:rPr>
        <w:t xml:space="preserve"> involve itself in these efforts. The Client is responsible for a Security Deposit. The Oaks Event Center reserves the right to make a thorough inspection of the property and identify/ assess damages prior to the next scheduled event. Should damages be higher tha</w:t>
      </w:r>
      <w:r w:rsidR="00726E43" w:rsidRPr="009444A5">
        <w:rPr>
          <w:rFonts w:ascii="Book Antiqua" w:hAnsi="Book Antiqua"/>
          <w:color w:val="000000" w:themeColor="text1"/>
        </w:rPr>
        <w:t>n</w:t>
      </w:r>
      <w:r w:rsidR="00943A6A" w:rsidRPr="009444A5">
        <w:rPr>
          <w:rFonts w:ascii="Book Antiqua" w:hAnsi="Book Antiqua"/>
          <w:color w:val="000000" w:themeColor="text1"/>
        </w:rPr>
        <w:t xml:space="preserve"> the deposit amount the Client will be invoiced, with payment due within 10 days of receipt.</w:t>
      </w:r>
    </w:p>
    <w:p w14:paraId="555FF225" w14:textId="77777777" w:rsidR="00943A6A" w:rsidRPr="009444A5" w:rsidRDefault="00943A6A" w:rsidP="00360974">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rPr>
        <w:t>16 JURISDICTIONS</w:t>
      </w:r>
    </w:p>
    <w:p w14:paraId="5CD9464A" w14:textId="77777777" w:rsidR="00943A6A" w:rsidRPr="009444A5" w:rsidRDefault="00943A6A" w:rsidP="00360974">
      <w:pPr>
        <w:ind w:left="-810" w:right="-540"/>
        <w:rPr>
          <w:rFonts w:ascii="Book Antiqua" w:hAnsi="Book Antiqua"/>
          <w:color w:val="000000" w:themeColor="text1"/>
        </w:rPr>
      </w:pPr>
      <w:r w:rsidRPr="009444A5">
        <w:rPr>
          <w:rFonts w:ascii="Book Antiqua" w:hAnsi="Book Antiqua"/>
          <w:color w:val="000000" w:themeColor="text1"/>
        </w:rPr>
        <w:t xml:space="preserve">This Agreement </w:t>
      </w:r>
      <w:r w:rsidR="0029199F" w:rsidRPr="009444A5">
        <w:rPr>
          <w:rFonts w:ascii="Book Antiqua" w:hAnsi="Book Antiqua"/>
          <w:color w:val="000000" w:themeColor="text1"/>
        </w:rPr>
        <w:t>falls</w:t>
      </w:r>
      <w:r w:rsidRPr="009444A5">
        <w:rPr>
          <w:rFonts w:ascii="Book Antiqua" w:hAnsi="Book Antiqua"/>
          <w:color w:val="000000" w:themeColor="text1"/>
        </w:rPr>
        <w:t xml:space="preserve"> under the jurisdiction of the state of TEXAS and is therefore subject to TEXAS laws and regulations. THE CLIENT CERTIFIES THAT HE</w:t>
      </w:r>
      <w:r w:rsidR="00CD368B">
        <w:rPr>
          <w:rFonts w:ascii="Book Antiqua" w:hAnsi="Book Antiqua"/>
          <w:color w:val="000000" w:themeColor="text1"/>
        </w:rPr>
        <w:t>/</w:t>
      </w:r>
      <w:r w:rsidRPr="009444A5">
        <w:rPr>
          <w:rFonts w:ascii="Book Antiqua" w:hAnsi="Book Antiqua"/>
          <w:color w:val="000000" w:themeColor="text1"/>
        </w:rPr>
        <w:t xml:space="preserve">SHE IS LEGALLY ABLE TO ENTER INTO </w:t>
      </w:r>
      <w:r w:rsidR="007203CF" w:rsidRPr="009444A5">
        <w:rPr>
          <w:rFonts w:ascii="Book Antiqua" w:hAnsi="Book Antiqua"/>
          <w:color w:val="000000" w:themeColor="text1"/>
        </w:rPr>
        <w:t>THE EVENT CENTER RENTAL AGREEMENT AND HE/SHE HAS READ,UNDERSTANDS,AGREES TO THE TERMS AND CONDITIONS OUTLINED IN THIS DOCUMENT AND IT’S APPENDICES AS WELL AS OTHER REFERENCED DOCUMENTS:</w:t>
      </w:r>
    </w:p>
    <w:p w14:paraId="166A5E5A" w14:textId="77777777" w:rsidR="007203CF" w:rsidRPr="009444A5" w:rsidRDefault="007203CF" w:rsidP="00360974">
      <w:pPr>
        <w:ind w:left="-810" w:right="-540"/>
        <w:rPr>
          <w:rFonts w:ascii="Book Antiqua" w:hAnsi="Book Antiqua"/>
          <w:color w:val="000000" w:themeColor="text1"/>
        </w:rPr>
      </w:pPr>
      <w:r w:rsidRPr="009444A5">
        <w:rPr>
          <w:rFonts w:ascii="Book Antiqua" w:hAnsi="Book Antiqua"/>
          <w:color w:val="000000" w:themeColor="text1"/>
        </w:rPr>
        <w:t>Client/Renter’s Signature _____________________________________________________</w:t>
      </w:r>
    </w:p>
    <w:p w14:paraId="09B25187" w14:textId="77777777" w:rsidR="00943A6A" w:rsidRPr="009444A5" w:rsidRDefault="007203CF" w:rsidP="00360974">
      <w:pPr>
        <w:ind w:left="-810" w:right="-540"/>
        <w:rPr>
          <w:rFonts w:ascii="Book Antiqua" w:hAnsi="Book Antiqua"/>
          <w:color w:val="000000" w:themeColor="text1"/>
        </w:rPr>
      </w:pPr>
      <w:r w:rsidRPr="009444A5">
        <w:rPr>
          <w:rFonts w:ascii="Book Antiqua" w:hAnsi="Book Antiqua"/>
          <w:color w:val="000000" w:themeColor="text1"/>
        </w:rPr>
        <w:t>Printed Name   ______________________________________________________________</w:t>
      </w:r>
    </w:p>
    <w:p w14:paraId="18EE6FAD" w14:textId="77777777" w:rsidR="007203CF" w:rsidRPr="009444A5" w:rsidRDefault="007203CF" w:rsidP="00360974">
      <w:pPr>
        <w:ind w:left="-810" w:right="-540"/>
        <w:rPr>
          <w:rFonts w:ascii="Book Antiqua" w:hAnsi="Book Antiqua"/>
          <w:color w:val="000000" w:themeColor="text1"/>
        </w:rPr>
      </w:pPr>
      <w:r w:rsidRPr="009444A5">
        <w:rPr>
          <w:rFonts w:ascii="Book Antiqua" w:hAnsi="Book Antiqua"/>
          <w:color w:val="000000" w:themeColor="text1"/>
        </w:rPr>
        <w:t>Date Signed    _______________________________________________________________</w:t>
      </w:r>
    </w:p>
    <w:p w14:paraId="0E3F0C34" w14:textId="77777777" w:rsidR="007203CF" w:rsidRPr="009444A5" w:rsidRDefault="007203CF" w:rsidP="00360974">
      <w:pPr>
        <w:ind w:left="-810" w:right="-540"/>
        <w:rPr>
          <w:rFonts w:ascii="Book Antiqua" w:hAnsi="Book Antiqua"/>
          <w:color w:val="000000" w:themeColor="text1"/>
        </w:rPr>
      </w:pPr>
    </w:p>
    <w:p w14:paraId="23C3DDE4" w14:textId="77777777" w:rsidR="007203CF" w:rsidRPr="009444A5" w:rsidRDefault="007203CF" w:rsidP="00360974">
      <w:pPr>
        <w:ind w:left="-810" w:right="-540"/>
        <w:rPr>
          <w:rFonts w:ascii="Book Antiqua" w:hAnsi="Book Antiqua"/>
          <w:color w:val="000000" w:themeColor="text1"/>
        </w:rPr>
      </w:pPr>
      <w:r w:rsidRPr="009444A5">
        <w:rPr>
          <w:rFonts w:ascii="Book Antiqua" w:hAnsi="Book Antiqua"/>
          <w:color w:val="000000" w:themeColor="text1"/>
        </w:rPr>
        <w:t>The Oaks Representative _____________________________________________________</w:t>
      </w:r>
    </w:p>
    <w:p w14:paraId="2C2433BE" w14:textId="77777777" w:rsidR="007203CF" w:rsidRPr="009444A5" w:rsidRDefault="007203CF" w:rsidP="00360974">
      <w:pPr>
        <w:ind w:left="-810" w:right="-540"/>
        <w:rPr>
          <w:rFonts w:ascii="Book Antiqua" w:hAnsi="Book Antiqua"/>
          <w:color w:val="000000" w:themeColor="text1"/>
        </w:rPr>
      </w:pPr>
      <w:r w:rsidRPr="009444A5">
        <w:rPr>
          <w:rFonts w:ascii="Book Antiqua" w:hAnsi="Book Antiqua"/>
          <w:color w:val="000000" w:themeColor="text1"/>
        </w:rPr>
        <w:t>Checks Payable to:</w:t>
      </w:r>
    </w:p>
    <w:p w14:paraId="03E1D78B" w14:textId="77777777" w:rsidR="007203CF" w:rsidRPr="009444A5" w:rsidRDefault="007203CF" w:rsidP="00360974">
      <w:pPr>
        <w:ind w:left="-810" w:right="-540"/>
        <w:rPr>
          <w:rFonts w:ascii="Book Antiqua" w:hAnsi="Book Antiqua"/>
          <w:color w:val="000000" w:themeColor="text1"/>
        </w:rPr>
      </w:pPr>
      <w:r w:rsidRPr="009444A5">
        <w:rPr>
          <w:rFonts w:ascii="Book Antiqua" w:hAnsi="Book Antiqua"/>
          <w:color w:val="000000" w:themeColor="text1"/>
        </w:rPr>
        <w:t>RMG Ranch –The Oaks</w:t>
      </w:r>
    </w:p>
    <w:p w14:paraId="0A16A8F8" w14:textId="77777777" w:rsidR="00726E43" w:rsidRPr="009444A5" w:rsidRDefault="00726E43" w:rsidP="00360974">
      <w:pPr>
        <w:ind w:left="-810" w:right="-540"/>
        <w:rPr>
          <w:rFonts w:ascii="Book Antiqua" w:hAnsi="Book Antiqua"/>
          <w:color w:val="000000" w:themeColor="text1"/>
        </w:rPr>
      </w:pPr>
      <w:r w:rsidRPr="009444A5">
        <w:rPr>
          <w:rFonts w:ascii="Book Antiqua" w:hAnsi="Book Antiqua"/>
          <w:color w:val="000000" w:themeColor="text1"/>
        </w:rPr>
        <w:t>2550 N Lakeview Drive</w:t>
      </w:r>
    </w:p>
    <w:p w14:paraId="225CF1C9" w14:textId="77777777" w:rsidR="007203CF" w:rsidRPr="009444A5" w:rsidRDefault="00726E43" w:rsidP="00726E43">
      <w:pPr>
        <w:ind w:left="-810" w:right="-540"/>
        <w:rPr>
          <w:rFonts w:ascii="Book Antiqua" w:hAnsi="Book Antiqua"/>
          <w:color w:val="000000" w:themeColor="text1"/>
        </w:rPr>
      </w:pPr>
      <w:r w:rsidRPr="009444A5">
        <w:rPr>
          <w:rFonts w:ascii="Book Antiqua" w:hAnsi="Book Antiqua"/>
          <w:color w:val="000000" w:themeColor="text1"/>
        </w:rPr>
        <w:t>Palo Pinto TX 76484</w:t>
      </w:r>
    </w:p>
    <w:p w14:paraId="62B46EA1" w14:textId="77777777" w:rsidR="0086600A" w:rsidRPr="009444A5" w:rsidRDefault="0086600A" w:rsidP="00360974">
      <w:pPr>
        <w:ind w:left="-810" w:right="-540"/>
        <w:rPr>
          <w:rFonts w:ascii="Book Antiqua" w:hAnsi="Book Antiqua"/>
          <w:color w:val="000000" w:themeColor="text1"/>
        </w:rPr>
      </w:pPr>
    </w:p>
    <w:p w14:paraId="3F0502AF" w14:textId="77777777" w:rsidR="00461556" w:rsidRPr="009444A5" w:rsidRDefault="00461556" w:rsidP="00360974">
      <w:pPr>
        <w:ind w:left="-810" w:right="-540"/>
        <w:rPr>
          <w:rFonts w:ascii="Book Antiqua" w:hAnsi="Book Antiqua"/>
          <w:color w:val="000000" w:themeColor="text1"/>
        </w:rPr>
      </w:pPr>
    </w:p>
    <w:p w14:paraId="3E44D881" w14:textId="77777777" w:rsidR="00461556" w:rsidRPr="009444A5" w:rsidRDefault="00461556" w:rsidP="00360974">
      <w:pPr>
        <w:ind w:left="-810" w:right="-540"/>
        <w:rPr>
          <w:rFonts w:ascii="Book Antiqua" w:hAnsi="Book Antiqua"/>
          <w:color w:val="000000" w:themeColor="text1"/>
        </w:rPr>
      </w:pPr>
    </w:p>
    <w:p w14:paraId="72329A09" w14:textId="77777777" w:rsidR="00461556" w:rsidRPr="009444A5" w:rsidRDefault="00461556" w:rsidP="00360974">
      <w:pPr>
        <w:ind w:left="-810" w:right="-540"/>
        <w:rPr>
          <w:rFonts w:ascii="Book Antiqua" w:hAnsi="Book Antiqua"/>
          <w:color w:val="000000" w:themeColor="text1"/>
        </w:rPr>
      </w:pPr>
    </w:p>
    <w:p w14:paraId="1A4C4EEC" w14:textId="77777777" w:rsidR="00461556" w:rsidRPr="009444A5" w:rsidRDefault="00461556" w:rsidP="00360974">
      <w:pPr>
        <w:ind w:left="-810" w:right="-540"/>
        <w:rPr>
          <w:rFonts w:ascii="Book Antiqua" w:hAnsi="Book Antiqua"/>
          <w:color w:val="000000" w:themeColor="text1"/>
        </w:rPr>
      </w:pPr>
    </w:p>
    <w:p w14:paraId="7C7C6CC0" w14:textId="77777777" w:rsidR="00461556" w:rsidRPr="009444A5" w:rsidRDefault="00461556" w:rsidP="00360974">
      <w:pPr>
        <w:ind w:left="-810" w:right="-540"/>
        <w:rPr>
          <w:rFonts w:ascii="Book Antiqua" w:hAnsi="Book Antiqua"/>
          <w:color w:val="000000" w:themeColor="text1"/>
        </w:rPr>
      </w:pPr>
    </w:p>
    <w:p w14:paraId="4C650AB8" w14:textId="77777777" w:rsidR="00461556" w:rsidRPr="009444A5" w:rsidRDefault="00461556" w:rsidP="00360974">
      <w:pPr>
        <w:ind w:left="-810" w:right="-540"/>
        <w:rPr>
          <w:rFonts w:ascii="Book Antiqua" w:hAnsi="Book Antiqua"/>
          <w:color w:val="000000" w:themeColor="text1"/>
        </w:rPr>
      </w:pPr>
    </w:p>
    <w:p w14:paraId="5B59102E" w14:textId="77777777" w:rsidR="00461556" w:rsidRPr="009444A5" w:rsidRDefault="00461556" w:rsidP="00360974">
      <w:pPr>
        <w:ind w:left="-810" w:right="-540"/>
        <w:rPr>
          <w:rFonts w:ascii="Book Antiqua" w:hAnsi="Book Antiqua"/>
          <w:color w:val="000000" w:themeColor="text1"/>
        </w:rPr>
      </w:pPr>
    </w:p>
    <w:p w14:paraId="02CE9EAA" w14:textId="77777777" w:rsidR="00461556" w:rsidRPr="009444A5" w:rsidRDefault="00461556" w:rsidP="00461556">
      <w:pPr>
        <w:ind w:left="-810" w:right="-540"/>
        <w:jc w:val="center"/>
        <w:rPr>
          <w:rFonts w:ascii="Arial Black" w:hAnsi="Arial Black"/>
          <w:b/>
          <w:color w:val="000000" w:themeColor="text1"/>
          <w:u w:val="single"/>
        </w:rPr>
      </w:pPr>
      <w:r w:rsidRPr="009444A5">
        <w:rPr>
          <w:rFonts w:ascii="Arial Black" w:hAnsi="Arial Black"/>
          <w:b/>
          <w:color w:val="000000" w:themeColor="text1"/>
          <w:u w:val="single"/>
        </w:rPr>
        <w:lastRenderedPageBreak/>
        <w:t xml:space="preserve">THE </w:t>
      </w:r>
      <w:r w:rsidR="0029199F" w:rsidRPr="009444A5">
        <w:rPr>
          <w:rFonts w:ascii="Arial Black" w:hAnsi="Arial Black"/>
          <w:b/>
          <w:color w:val="000000" w:themeColor="text1"/>
          <w:u w:val="single"/>
        </w:rPr>
        <w:t>OAKS EVENT CENTER</w:t>
      </w:r>
      <w:r w:rsidRPr="009444A5">
        <w:rPr>
          <w:rFonts w:ascii="Arial Black" w:hAnsi="Arial Black"/>
          <w:b/>
          <w:color w:val="000000" w:themeColor="text1"/>
          <w:u w:val="single"/>
        </w:rPr>
        <w:t xml:space="preserve">   RULES – </w:t>
      </w:r>
      <w:r w:rsidR="0029199F" w:rsidRPr="009444A5">
        <w:rPr>
          <w:rFonts w:ascii="Arial Black" w:hAnsi="Arial Black"/>
          <w:b/>
          <w:color w:val="000000" w:themeColor="text1"/>
          <w:u w:val="single"/>
        </w:rPr>
        <w:t>EXHIBIT A</w:t>
      </w:r>
    </w:p>
    <w:p w14:paraId="4BA98D17" w14:textId="77777777" w:rsidR="00461556" w:rsidRPr="009444A5" w:rsidRDefault="00461556" w:rsidP="00360974">
      <w:pPr>
        <w:ind w:left="-810" w:right="-540"/>
        <w:rPr>
          <w:rFonts w:ascii="Book Antiqua" w:hAnsi="Book Antiqua"/>
          <w:color w:val="000000" w:themeColor="text1"/>
        </w:rPr>
      </w:pPr>
    </w:p>
    <w:p w14:paraId="42968113" w14:textId="77777777" w:rsidR="00461556" w:rsidRPr="009444A5" w:rsidRDefault="00461556" w:rsidP="00360974">
      <w:pPr>
        <w:ind w:left="-810" w:right="-540"/>
        <w:rPr>
          <w:rFonts w:ascii="Book Antiqua" w:hAnsi="Book Antiqua"/>
          <w:color w:val="000000" w:themeColor="text1"/>
        </w:rPr>
      </w:pPr>
      <w:r w:rsidRPr="009444A5">
        <w:rPr>
          <w:rFonts w:ascii="Book Antiqua" w:hAnsi="Book Antiqua"/>
          <w:color w:val="000000" w:themeColor="text1"/>
        </w:rPr>
        <w:t>The Oaks Event Center Rules must be followed by Clients, Client’s guests and vendors. Non-adherence to these rules will lead to fees and /or damages.</w:t>
      </w:r>
    </w:p>
    <w:p w14:paraId="22E29EF4" w14:textId="77777777" w:rsidR="00461556" w:rsidRPr="009444A5" w:rsidRDefault="00461556" w:rsidP="00360974">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rPr>
        <w:t>1. T</w:t>
      </w:r>
      <w:r w:rsidR="00B2414D" w:rsidRPr="009444A5">
        <w:rPr>
          <w:rFonts w:ascii="Arial Black" w:hAnsi="Arial Black"/>
          <w:b/>
          <w:color w:val="000000" w:themeColor="text1"/>
          <w:sz w:val="20"/>
          <w:szCs w:val="20"/>
        </w:rPr>
        <w:t>he</w:t>
      </w:r>
      <w:r w:rsidRPr="009444A5">
        <w:rPr>
          <w:rFonts w:ascii="Arial Black" w:hAnsi="Arial Black"/>
          <w:b/>
          <w:color w:val="000000" w:themeColor="text1"/>
          <w:sz w:val="20"/>
          <w:szCs w:val="20"/>
        </w:rPr>
        <w:t xml:space="preserve"> O</w:t>
      </w:r>
      <w:r w:rsidR="00B2414D" w:rsidRPr="009444A5">
        <w:rPr>
          <w:rFonts w:ascii="Arial Black" w:hAnsi="Arial Black"/>
          <w:b/>
          <w:color w:val="000000" w:themeColor="text1"/>
          <w:sz w:val="20"/>
          <w:szCs w:val="20"/>
        </w:rPr>
        <w:t>aks</w:t>
      </w:r>
      <w:r w:rsidRPr="009444A5">
        <w:rPr>
          <w:rFonts w:ascii="Arial Black" w:hAnsi="Arial Black"/>
          <w:b/>
          <w:color w:val="000000" w:themeColor="text1"/>
          <w:sz w:val="20"/>
          <w:szCs w:val="20"/>
        </w:rPr>
        <w:t xml:space="preserve"> F</w:t>
      </w:r>
      <w:r w:rsidR="00B2414D" w:rsidRPr="009444A5">
        <w:rPr>
          <w:rFonts w:ascii="Arial Black" w:hAnsi="Arial Black"/>
          <w:b/>
          <w:color w:val="000000" w:themeColor="text1"/>
          <w:sz w:val="20"/>
          <w:szCs w:val="20"/>
        </w:rPr>
        <w:t>urniture</w:t>
      </w:r>
    </w:p>
    <w:p w14:paraId="6AF8C371" w14:textId="77777777" w:rsidR="00461556" w:rsidRPr="009444A5" w:rsidRDefault="00461556" w:rsidP="00360974">
      <w:pPr>
        <w:ind w:left="-810" w:right="-540"/>
        <w:rPr>
          <w:rFonts w:ascii="Book Antiqua" w:hAnsi="Book Antiqua"/>
          <w:color w:val="000000" w:themeColor="text1"/>
        </w:rPr>
      </w:pPr>
      <w:r w:rsidRPr="009444A5">
        <w:rPr>
          <w:rFonts w:ascii="Book Antiqua" w:hAnsi="Book Antiqua"/>
          <w:color w:val="000000" w:themeColor="text1"/>
        </w:rPr>
        <w:t xml:space="preserve">The </w:t>
      </w:r>
      <w:r w:rsidR="00B2414D" w:rsidRPr="009444A5">
        <w:rPr>
          <w:rFonts w:ascii="Book Antiqua" w:hAnsi="Book Antiqua"/>
          <w:color w:val="000000" w:themeColor="text1"/>
        </w:rPr>
        <w:t>Oaks Furniture will setup/positioned by The Oaks staff members based on the final plan agreed at the 30- Day Meeting. Should the Client choose to make adjustments to the furniture after placement, Client must receive permission/consent from the Oaks Event Manager, before any changes can be made</w:t>
      </w:r>
      <w:r w:rsidR="0029199F" w:rsidRPr="009444A5">
        <w:rPr>
          <w:rFonts w:ascii="Book Antiqua" w:hAnsi="Book Antiqua"/>
          <w:color w:val="000000" w:themeColor="text1"/>
        </w:rPr>
        <w:t>. (</w:t>
      </w:r>
      <w:r w:rsidR="00B2414D" w:rsidRPr="009444A5">
        <w:rPr>
          <w:rFonts w:ascii="Book Antiqua" w:hAnsi="Book Antiqua"/>
          <w:color w:val="000000" w:themeColor="text1"/>
        </w:rPr>
        <w:t>Co</w:t>
      </w:r>
      <w:r w:rsidR="00A455D9">
        <w:rPr>
          <w:rFonts w:ascii="Book Antiqua" w:hAnsi="Book Antiqua"/>
          <w:color w:val="000000" w:themeColor="text1"/>
        </w:rPr>
        <w:t>nsideration to Fire codes/</w:t>
      </w:r>
      <w:r w:rsidR="00B2414D" w:rsidRPr="009444A5">
        <w:rPr>
          <w:rFonts w:ascii="Book Antiqua" w:hAnsi="Book Antiqua"/>
          <w:color w:val="000000" w:themeColor="text1"/>
        </w:rPr>
        <w:t xml:space="preserve"> Electrical).</w:t>
      </w:r>
    </w:p>
    <w:p w14:paraId="646EA6DB" w14:textId="77777777" w:rsidR="00B2414D" w:rsidRPr="009444A5" w:rsidRDefault="00B2414D" w:rsidP="00360974">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rPr>
        <w:t>2. Event Center Walls/ Decorations</w:t>
      </w:r>
    </w:p>
    <w:p w14:paraId="0404137A" w14:textId="77777777" w:rsidR="00B2414D" w:rsidRPr="009444A5" w:rsidRDefault="00B2414D" w:rsidP="00360974">
      <w:pPr>
        <w:ind w:left="-810" w:right="-540"/>
        <w:rPr>
          <w:rFonts w:ascii="Book Antiqua" w:hAnsi="Book Antiqua"/>
          <w:color w:val="000000" w:themeColor="text1"/>
        </w:rPr>
      </w:pPr>
      <w:r w:rsidRPr="009444A5">
        <w:rPr>
          <w:rFonts w:ascii="Book Antiqua" w:hAnsi="Book Antiqua"/>
          <w:color w:val="000000" w:themeColor="text1"/>
        </w:rPr>
        <w:t>Only Blue painters tape</w:t>
      </w:r>
      <w:r w:rsidR="009444A5">
        <w:rPr>
          <w:rFonts w:ascii="Book Antiqua" w:hAnsi="Book Antiqua"/>
          <w:color w:val="000000" w:themeColor="text1"/>
        </w:rPr>
        <w:t xml:space="preserve"> </w:t>
      </w:r>
      <w:r w:rsidR="009444A5" w:rsidRPr="00F53A35">
        <w:rPr>
          <w:rFonts w:ascii="Book Antiqua" w:hAnsi="Book Antiqua"/>
        </w:rPr>
        <w:t>or removable Command Strips</w:t>
      </w:r>
      <w:r w:rsidRPr="00F53A35">
        <w:rPr>
          <w:rFonts w:ascii="Book Antiqua" w:hAnsi="Book Antiqua"/>
        </w:rPr>
        <w:t xml:space="preserve"> </w:t>
      </w:r>
      <w:r w:rsidRPr="009444A5">
        <w:rPr>
          <w:rFonts w:ascii="Book Antiqua" w:hAnsi="Book Antiqua"/>
          <w:color w:val="000000" w:themeColor="text1"/>
        </w:rPr>
        <w:t>may be used to attach décor items to walls or fixtures in the Event Center.</w:t>
      </w:r>
      <w:r w:rsidR="00257E04" w:rsidRPr="009444A5">
        <w:rPr>
          <w:rFonts w:ascii="Book Antiqua" w:hAnsi="Book Antiqua"/>
          <w:color w:val="000000" w:themeColor="text1"/>
        </w:rPr>
        <w:t xml:space="preserve"> No items are allowed to be hung or attached to ANY light fixture.</w:t>
      </w:r>
      <w:r w:rsidR="00D507FE" w:rsidRPr="009444A5">
        <w:rPr>
          <w:rFonts w:ascii="Book Antiqua" w:hAnsi="Book Antiqua"/>
          <w:color w:val="000000" w:themeColor="text1"/>
        </w:rPr>
        <w:t xml:space="preserve"> No nails/ screws or glues are permitted to attach to any wall, fixture or equipment in or outside the Event Center.</w:t>
      </w:r>
    </w:p>
    <w:p w14:paraId="2B6BE2B9" w14:textId="77777777" w:rsidR="00D507FE" w:rsidRPr="009444A5" w:rsidRDefault="00D507FE" w:rsidP="00360974">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rPr>
        <w:t>3. Candles</w:t>
      </w:r>
    </w:p>
    <w:p w14:paraId="64E59DE9" w14:textId="77777777" w:rsidR="00D507FE" w:rsidRPr="009444A5" w:rsidRDefault="00D507FE" w:rsidP="00360974">
      <w:pPr>
        <w:ind w:left="-810" w:right="-540"/>
        <w:rPr>
          <w:rFonts w:ascii="Book Antiqua" w:hAnsi="Book Antiqua"/>
          <w:color w:val="000000" w:themeColor="text1"/>
        </w:rPr>
      </w:pPr>
      <w:r w:rsidRPr="009444A5">
        <w:rPr>
          <w:rFonts w:ascii="Book Antiqua" w:hAnsi="Book Antiqua"/>
          <w:color w:val="000000" w:themeColor="text1"/>
        </w:rPr>
        <w:t>Candles with a flame are prohibited from The Oaks site- in or outside. Battery operated candles may be used at the Event Center in or outside.</w:t>
      </w:r>
    </w:p>
    <w:p w14:paraId="57E7D127" w14:textId="77777777" w:rsidR="00D507FE" w:rsidRPr="009444A5" w:rsidRDefault="00D507FE" w:rsidP="00360974">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rPr>
        <w:t>4. Smoking</w:t>
      </w:r>
    </w:p>
    <w:p w14:paraId="734FB961" w14:textId="77777777" w:rsidR="00D507FE" w:rsidRPr="009444A5" w:rsidRDefault="00D507FE" w:rsidP="00360974">
      <w:pPr>
        <w:ind w:left="-810" w:right="-540"/>
        <w:rPr>
          <w:rFonts w:ascii="Book Antiqua" w:hAnsi="Book Antiqua"/>
          <w:color w:val="000000" w:themeColor="text1"/>
        </w:rPr>
      </w:pPr>
      <w:r w:rsidRPr="009444A5">
        <w:rPr>
          <w:rFonts w:ascii="Book Antiqua" w:hAnsi="Book Antiqua"/>
          <w:color w:val="000000" w:themeColor="text1"/>
        </w:rPr>
        <w:t xml:space="preserve"> Smoking is permitted ONLY outside the building </w:t>
      </w:r>
      <w:r w:rsidR="00CD0079" w:rsidRPr="009444A5">
        <w:rPr>
          <w:rFonts w:ascii="Book Antiqua" w:hAnsi="Book Antiqua"/>
          <w:color w:val="000000" w:themeColor="text1"/>
        </w:rPr>
        <w:t xml:space="preserve">on the </w:t>
      </w:r>
      <w:r w:rsidRPr="009444A5">
        <w:rPr>
          <w:rFonts w:ascii="Book Antiqua" w:hAnsi="Book Antiqua"/>
          <w:color w:val="000000" w:themeColor="text1"/>
        </w:rPr>
        <w:t>porch designated are</w:t>
      </w:r>
      <w:r w:rsidR="00CD0079" w:rsidRPr="009444A5">
        <w:rPr>
          <w:rFonts w:ascii="Book Antiqua" w:hAnsi="Book Antiqua"/>
          <w:color w:val="000000" w:themeColor="text1"/>
        </w:rPr>
        <w:t>a</w:t>
      </w:r>
      <w:r w:rsidRPr="009444A5">
        <w:rPr>
          <w:rFonts w:ascii="Book Antiqua" w:hAnsi="Book Antiqua"/>
          <w:color w:val="000000" w:themeColor="text1"/>
        </w:rPr>
        <w:t xml:space="preserve">s. </w:t>
      </w:r>
      <w:r w:rsidR="00CD0079" w:rsidRPr="009444A5">
        <w:rPr>
          <w:rFonts w:ascii="Book Antiqua" w:hAnsi="Book Antiqua"/>
          <w:color w:val="000000" w:themeColor="text1"/>
        </w:rPr>
        <w:t>Client and their guest must us</w:t>
      </w:r>
      <w:r w:rsidR="00CD368B">
        <w:rPr>
          <w:rFonts w:ascii="Book Antiqua" w:hAnsi="Book Antiqua"/>
          <w:color w:val="000000" w:themeColor="text1"/>
        </w:rPr>
        <w:t>e</w:t>
      </w:r>
      <w:r w:rsidR="00CD0079" w:rsidRPr="009444A5">
        <w:rPr>
          <w:rFonts w:ascii="Book Antiqua" w:hAnsi="Book Antiqua"/>
          <w:color w:val="000000" w:themeColor="text1"/>
        </w:rPr>
        <w:t xml:space="preserve"> ashtrays on Pond side of front and back porch. Damage to floors or artificial turf will be subject to additional damage charges.</w:t>
      </w:r>
    </w:p>
    <w:p w14:paraId="5487B3E0" w14:textId="77777777" w:rsidR="00CD0079" w:rsidRPr="009444A5" w:rsidRDefault="00CD0079" w:rsidP="00360974">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rPr>
        <w:t>5. Celebration Items</w:t>
      </w:r>
    </w:p>
    <w:p w14:paraId="750C791B" w14:textId="77777777" w:rsidR="00CD0079" w:rsidRPr="009444A5" w:rsidRDefault="00CD0079" w:rsidP="00360974">
      <w:pPr>
        <w:ind w:left="-810" w:right="-540"/>
        <w:rPr>
          <w:rFonts w:ascii="Book Antiqua" w:hAnsi="Book Antiqua"/>
          <w:color w:val="000000" w:themeColor="text1"/>
        </w:rPr>
      </w:pPr>
      <w:r w:rsidRPr="009444A5">
        <w:rPr>
          <w:rFonts w:ascii="Book Antiqua" w:hAnsi="Book Antiqua"/>
          <w:color w:val="000000" w:themeColor="text1"/>
        </w:rPr>
        <w:t xml:space="preserve">The following Celebration items are NOT permitted at The Oaks Event Center: Rice, Confetti, Party String, Sky Lanterns, Sparklers or Fireworks. These items are a danger to the Event Center and guests. If these items are </w:t>
      </w:r>
      <w:r w:rsidR="0029199F" w:rsidRPr="009444A5">
        <w:rPr>
          <w:rFonts w:ascii="Book Antiqua" w:hAnsi="Book Antiqua"/>
          <w:color w:val="000000" w:themeColor="text1"/>
        </w:rPr>
        <w:t>used,</w:t>
      </w:r>
      <w:r w:rsidRPr="009444A5">
        <w:rPr>
          <w:rFonts w:ascii="Book Antiqua" w:hAnsi="Book Antiqua"/>
          <w:color w:val="000000" w:themeColor="text1"/>
        </w:rPr>
        <w:t xml:space="preserve"> Client may be charged a prohibited Celebration </w:t>
      </w:r>
      <w:r w:rsidR="00E96C74" w:rsidRPr="009444A5">
        <w:rPr>
          <w:rFonts w:ascii="Book Antiqua" w:hAnsi="Book Antiqua"/>
          <w:color w:val="000000" w:themeColor="text1"/>
        </w:rPr>
        <w:t xml:space="preserve">Item Fee (Exhibit C) for each illegal item. OUTSIDE ONLY </w:t>
      </w:r>
      <w:r w:rsidR="00B86E0C" w:rsidRPr="009444A5">
        <w:rPr>
          <w:rFonts w:ascii="Book Antiqua" w:hAnsi="Book Antiqua"/>
          <w:color w:val="000000" w:themeColor="text1"/>
        </w:rPr>
        <w:t xml:space="preserve">Allowed </w:t>
      </w:r>
      <w:r w:rsidR="00E96C74" w:rsidRPr="009444A5">
        <w:rPr>
          <w:rFonts w:ascii="Book Antiqua" w:hAnsi="Book Antiqua"/>
          <w:color w:val="000000" w:themeColor="text1"/>
        </w:rPr>
        <w:t>Items are: Bird Seed, Bubbles, Lavender, Real Flower Petals</w:t>
      </w:r>
      <w:r w:rsidR="00B86E0C" w:rsidRPr="009444A5">
        <w:rPr>
          <w:rFonts w:ascii="Book Antiqua" w:hAnsi="Book Antiqua"/>
          <w:color w:val="000000" w:themeColor="text1"/>
        </w:rPr>
        <w:t xml:space="preserve"> </w:t>
      </w:r>
      <w:r w:rsidR="00E96C74" w:rsidRPr="009444A5">
        <w:rPr>
          <w:rFonts w:ascii="Book Antiqua" w:hAnsi="Book Antiqua"/>
          <w:color w:val="000000" w:themeColor="text1"/>
        </w:rPr>
        <w:t xml:space="preserve">(or other similar </w:t>
      </w:r>
      <w:r w:rsidR="00B86E0C" w:rsidRPr="009444A5">
        <w:rPr>
          <w:rFonts w:ascii="Book Antiqua" w:hAnsi="Book Antiqua"/>
          <w:color w:val="000000" w:themeColor="text1"/>
        </w:rPr>
        <w:t>organic</w:t>
      </w:r>
      <w:r w:rsidR="00E96C74" w:rsidRPr="009444A5">
        <w:rPr>
          <w:rFonts w:ascii="Book Antiqua" w:hAnsi="Book Antiqua"/>
          <w:color w:val="000000" w:themeColor="text1"/>
        </w:rPr>
        <w:t xml:space="preserve"> materials). These Organic items will NOT be permitted INSIDE the Event </w:t>
      </w:r>
      <w:r w:rsidR="0029199F" w:rsidRPr="009444A5">
        <w:rPr>
          <w:rFonts w:ascii="Book Antiqua" w:hAnsi="Book Antiqua"/>
          <w:color w:val="000000" w:themeColor="text1"/>
        </w:rPr>
        <w:t>Center;</w:t>
      </w:r>
      <w:r w:rsidR="00E96C74" w:rsidRPr="009444A5">
        <w:rPr>
          <w:rFonts w:ascii="Book Antiqua" w:hAnsi="Book Antiqua"/>
          <w:color w:val="000000" w:themeColor="text1"/>
        </w:rPr>
        <w:t xml:space="preserve"> Client will be charged an Excessive Cleaning Fee</w:t>
      </w:r>
      <w:r w:rsidR="00B86E0C" w:rsidRPr="009444A5">
        <w:rPr>
          <w:rFonts w:ascii="Book Antiqua" w:hAnsi="Book Antiqua"/>
          <w:color w:val="000000" w:themeColor="text1"/>
        </w:rPr>
        <w:t xml:space="preserve"> </w:t>
      </w:r>
      <w:r w:rsidR="00E96C74" w:rsidRPr="009444A5">
        <w:rPr>
          <w:rFonts w:ascii="Book Antiqua" w:hAnsi="Book Antiqua"/>
          <w:color w:val="000000" w:themeColor="text1"/>
        </w:rPr>
        <w:t xml:space="preserve">(Exhibit C). </w:t>
      </w:r>
      <w:r w:rsidR="00B86E0C" w:rsidRPr="009444A5">
        <w:rPr>
          <w:rFonts w:ascii="Book Antiqua" w:hAnsi="Book Antiqua"/>
          <w:color w:val="000000" w:themeColor="text1"/>
        </w:rPr>
        <w:t>Balloo</w:t>
      </w:r>
      <w:r w:rsidR="00FF6645" w:rsidRPr="009444A5">
        <w:rPr>
          <w:rFonts w:ascii="Book Antiqua" w:hAnsi="Book Antiqua"/>
          <w:color w:val="000000" w:themeColor="text1"/>
        </w:rPr>
        <w:t>ns may be used inside or o</w:t>
      </w:r>
      <w:r w:rsidR="00B86E0C" w:rsidRPr="009444A5">
        <w:rPr>
          <w:rFonts w:ascii="Book Antiqua" w:hAnsi="Book Antiqua"/>
          <w:color w:val="000000" w:themeColor="text1"/>
        </w:rPr>
        <w:t>utside and must be removed during the Access Period. No Balloons are to be released wi</w:t>
      </w:r>
      <w:r w:rsidR="00FF6645" w:rsidRPr="009444A5">
        <w:rPr>
          <w:rFonts w:ascii="Book Antiqua" w:hAnsi="Book Antiqua"/>
          <w:color w:val="000000" w:themeColor="text1"/>
        </w:rPr>
        <w:t>th</w:t>
      </w:r>
      <w:r w:rsidR="00B86E0C" w:rsidRPr="009444A5">
        <w:rPr>
          <w:rFonts w:ascii="Book Antiqua" w:hAnsi="Book Antiqua"/>
          <w:color w:val="000000" w:themeColor="text1"/>
        </w:rPr>
        <w:t xml:space="preserve"> flames.</w:t>
      </w:r>
    </w:p>
    <w:p w14:paraId="7A8EEDC0" w14:textId="77777777" w:rsidR="00FF6645" w:rsidRPr="009444A5" w:rsidRDefault="00FF6645" w:rsidP="00360974">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rPr>
        <w:t>6. Rules for Client’s Vendors (Client Responsibility to communicate Rules)</w:t>
      </w:r>
    </w:p>
    <w:p w14:paraId="5843E326" w14:textId="77777777" w:rsidR="00FF6645" w:rsidRPr="009444A5" w:rsidRDefault="00FF6645" w:rsidP="00360974">
      <w:pPr>
        <w:ind w:left="-810" w:right="-540"/>
        <w:rPr>
          <w:rFonts w:ascii="Book Antiqua" w:hAnsi="Book Antiqua"/>
          <w:color w:val="000000" w:themeColor="text1"/>
        </w:rPr>
      </w:pPr>
      <w:r w:rsidRPr="009444A5">
        <w:rPr>
          <w:rFonts w:ascii="Book Antiqua" w:hAnsi="Book Antiqua"/>
          <w:i/>
          <w:color w:val="000000" w:themeColor="text1"/>
          <w:u w:val="single"/>
        </w:rPr>
        <w:t>Caterer/ Food</w:t>
      </w:r>
      <w:r w:rsidRPr="009444A5">
        <w:rPr>
          <w:rFonts w:ascii="Book Antiqua" w:hAnsi="Book Antiqua"/>
          <w:color w:val="000000" w:themeColor="text1"/>
        </w:rPr>
        <w:t>: Clients catering company is responsible for their set-up, breakdown and cleanup of the site. All Event trash must be disposed of in the designated area at the conclusion of the event.</w:t>
      </w:r>
      <w:r w:rsidR="00076E47" w:rsidRPr="009444A5">
        <w:rPr>
          <w:rFonts w:ascii="Book Antiqua" w:hAnsi="Book Antiqua"/>
          <w:color w:val="000000" w:themeColor="text1"/>
        </w:rPr>
        <w:t xml:space="preserve"> Caterers are expected to make their own food/ beverage accommodations. All food must be brought in Pre-prepared. No oven or ice machine is available on-site. </w:t>
      </w:r>
    </w:p>
    <w:p w14:paraId="3F6E0125" w14:textId="77777777" w:rsidR="00076E47" w:rsidRPr="009444A5" w:rsidRDefault="00076E47" w:rsidP="00360974">
      <w:pPr>
        <w:ind w:left="-810" w:right="-540"/>
        <w:rPr>
          <w:rFonts w:ascii="Book Antiqua" w:hAnsi="Book Antiqua"/>
          <w:color w:val="000000" w:themeColor="text1"/>
        </w:rPr>
      </w:pPr>
      <w:r w:rsidRPr="009444A5">
        <w:rPr>
          <w:rFonts w:ascii="Book Antiqua" w:hAnsi="Book Antiqua"/>
          <w:i/>
          <w:color w:val="000000" w:themeColor="text1"/>
          <w:u w:val="single"/>
        </w:rPr>
        <w:t>Florists</w:t>
      </w:r>
      <w:r w:rsidRPr="009444A5">
        <w:rPr>
          <w:rFonts w:ascii="Book Antiqua" w:hAnsi="Book Antiqua"/>
          <w:color w:val="000000" w:themeColor="text1"/>
        </w:rPr>
        <w:t>: Florist must bring their own containers. Client must notify Florist that every plant/ Arrangement must have underlying tray to prevent water marks on furnishings and floor.</w:t>
      </w:r>
    </w:p>
    <w:p w14:paraId="7A2EC832" w14:textId="77777777" w:rsidR="001E0FD1" w:rsidRDefault="00076E47" w:rsidP="001E0FD1">
      <w:pPr>
        <w:ind w:left="-810" w:right="-540"/>
        <w:rPr>
          <w:rFonts w:ascii="Book Antiqua" w:hAnsi="Book Antiqua"/>
          <w:color w:val="000000" w:themeColor="text1"/>
        </w:rPr>
      </w:pPr>
      <w:r w:rsidRPr="009444A5">
        <w:rPr>
          <w:rFonts w:ascii="Book Antiqua" w:hAnsi="Book Antiqua"/>
          <w:i/>
          <w:color w:val="000000" w:themeColor="text1"/>
          <w:u w:val="single"/>
        </w:rPr>
        <w:lastRenderedPageBreak/>
        <w:t>Music/ Entertainment</w:t>
      </w:r>
      <w:r w:rsidRPr="009444A5">
        <w:rPr>
          <w:rFonts w:ascii="Book Antiqua" w:hAnsi="Book Antiqua"/>
          <w:color w:val="000000" w:themeColor="text1"/>
        </w:rPr>
        <w:t xml:space="preserve">: Volume must be kept at a reasonable </w:t>
      </w:r>
      <w:r w:rsidR="001E0FD1" w:rsidRPr="009444A5">
        <w:rPr>
          <w:rFonts w:ascii="Book Antiqua" w:hAnsi="Book Antiqua"/>
          <w:color w:val="000000" w:themeColor="text1"/>
        </w:rPr>
        <w:t>level at all times</w:t>
      </w:r>
      <w:r w:rsidR="001E0FD1" w:rsidRPr="009444A5">
        <w:rPr>
          <w:rFonts w:ascii="Book Antiqua" w:hAnsi="Book Antiqua"/>
          <w:b/>
          <w:color w:val="000000" w:themeColor="text1"/>
        </w:rPr>
        <w:t>, including outside.</w:t>
      </w:r>
      <w:r w:rsidRPr="009444A5">
        <w:rPr>
          <w:rFonts w:ascii="Book Antiqua" w:hAnsi="Book Antiqua"/>
          <w:color w:val="000000" w:themeColor="text1"/>
        </w:rPr>
        <w:t xml:space="preserve"> </w:t>
      </w:r>
      <w:r w:rsidR="001E0FD1" w:rsidRPr="009444A5">
        <w:rPr>
          <w:rFonts w:ascii="Book Antiqua" w:hAnsi="Book Antiqua"/>
          <w:color w:val="000000" w:themeColor="text1"/>
        </w:rPr>
        <w:t>All music must end by 11 PM on Friday or Saturday and 10:00 PM on Sunday through Thursday. All equipment used shall have rubber or felt feet or placed on a carpet pad or other protective material. Equipment that gets HOT during use must be mounted on fire proof materials. All equipment must be installed and removed during the Access Period. The Oaks Event Center reserves the right to terminate music/ Entertainment for not following these rules.</w:t>
      </w:r>
    </w:p>
    <w:p w14:paraId="6FC32B9C" w14:textId="77777777" w:rsidR="00ED3421" w:rsidRPr="009444A5" w:rsidRDefault="00ED3421" w:rsidP="001E0FD1">
      <w:pPr>
        <w:ind w:left="-810" w:right="-540"/>
        <w:rPr>
          <w:rFonts w:ascii="Book Antiqua" w:hAnsi="Book Antiqua"/>
          <w:color w:val="000000" w:themeColor="text1"/>
        </w:rPr>
      </w:pPr>
      <w:r>
        <w:rPr>
          <w:rFonts w:ascii="Book Antiqua" w:hAnsi="Book Antiqua"/>
          <w:i/>
          <w:color w:val="000000" w:themeColor="text1"/>
          <w:u w:val="single"/>
        </w:rPr>
        <w:t xml:space="preserve">Food </w:t>
      </w:r>
      <w:r w:rsidR="000D2329" w:rsidRPr="00ED3421">
        <w:rPr>
          <w:rFonts w:ascii="Book Antiqua" w:hAnsi="Book Antiqua"/>
          <w:i/>
          <w:color w:val="000000" w:themeColor="text1"/>
          <w:u w:val="single"/>
        </w:rPr>
        <w:t>Trucks:</w:t>
      </w:r>
      <w:r>
        <w:rPr>
          <w:rFonts w:ascii="Book Antiqua" w:hAnsi="Book Antiqua"/>
          <w:i/>
          <w:color w:val="000000" w:themeColor="text1"/>
          <w:u w:val="single"/>
        </w:rPr>
        <w:t xml:space="preserve">   </w:t>
      </w:r>
      <w:r w:rsidRPr="00ED3421">
        <w:rPr>
          <w:rFonts w:ascii="Book Antiqua" w:hAnsi="Book Antiqua"/>
          <w:color w:val="000000" w:themeColor="text1"/>
        </w:rPr>
        <w:t>Location for setup must be preapproved by The Oaks Manager 30 days before Event.</w:t>
      </w:r>
      <w:r>
        <w:rPr>
          <w:rFonts w:ascii="Book Antiqua" w:hAnsi="Book Antiqua"/>
          <w:color w:val="000000" w:themeColor="text1"/>
        </w:rPr>
        <w:t xml:space="preserve"> The food service must be self-contained- No electricity/water/sewer hookups</w:t>
      </w:r>
      <w:r w:rsidR="006567FD">
        <w:rPr>
          <w:rFonts w:ascii="Book Antiqua" w:hAnsi="Book Antiqua"/>
          <w:color w:val="000000" w:themeColor="text1"/>
        </w:rPr>
        <w:t xml:space="preserve"> will be provided by The Oaks.</w:t>
      </w:r>
      <w:r>
        <w:rPr>
          <w:rFonts w:ascii="Book Antiqua" w:hAnsi="Book Antiqua"/>
          <w:color w:val="000000" w:themeColor="text1"/>
        </w:rPr>
        <w:t xml:space="preserve"> </w:t>
      </w:r>
    </w:p>
    <w:p w14:paraId="2D6CECD8" w14:textId="77777777" w:rsidR="001E0FD1" w:rsidRPr="009444A5" w:rsidRDefault="001E0FD1" w:rsidP="001E0FD1">
      <w:pPr>
        <w:ind w:left="-810" w:right="-540"/>
        <w:rPr>
          <w:rFonts w:ascii="Book Antiqua" w:hAnsi="Book Antiqua"/>
          <w:color w:val="000000" w:themeColor="text1"/>
        </w:rPr>
      </w:pPr>
      <w:r w:rsidRPr="009444A5">
        <w:rPr>
          <w:rFonts w:ascii="Book Antiqua" w:hAnsi="Book Antiqua"/>
          <w:color w:val="000000" w:themeColor="text1"/>
        </w:rPr>
        <w:t>Rental Equipment/ Wedding Supplies: Rental Equipment/wedding supplies procured from outside vendors must be delivered and removed during Access Period.</w:t>
      </w:r>
    </w:p>
    <w:p w14:paraId="46C6E6F8" w14:textId="77777777" w:rsidR="001E0FD1" w:rsidRPr="009444A5" w:rsidRDefault="001E0FD1" w:rsidP="001E0FD1">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rPr>
        <w:t>7. Animals</w:t>
      </w:r>
    </w:p>
    <w:p w14:paraId="5797A364" w14:textId="77777777" w:rsidR="001E0FD1" w:rsidRPr="009444A5" w:rsidRDefault="001E0FD1" w:rsidP="001E0FD1">
      <w:pPr>
        <w:ind w:left="-810" w:right="-540"/>
        <w:rPr>
          <w:rFonts w:ascii="Book Antiqua" w:hAnsi="Book Antiqua"/>
          <w:color w:val="000000" w:themeColor="text1"/>
          <w:u w:val="single"/>
        </w:rPr>
      </w:pPr>
      <w:r w:rsidRPr="009444A5">
        <w:rPr>
          <w:rFonts w:ascii="Book Antiqua" w:hAnsi="Book Antiqua"/>
          <w:color w:val="000000" w:themeColor="text1"/>
        </w:rPr>
        <w:t>No animals are allowed unless they are a licensed service animal. All Service animals will be checked by the security officer on hand</w:t>
      </w:r>
      <w:r w:rsidRPr="009444A5">
        <w:rPr>
          <w:rFonts w:ascii="Book Antiqua" w:hAnsi="Book Antiqua"/>
          <w:color w:val="000000" w:themeColor="text1"/>
          <w:u w:val="single"/>
        </w:rPr>
        <w:t>.</w:t>
      </w:r>
      <w:r w:rsidR="000A545D" w:rsidRPr="009444A5">
        <w:rPr>
          <w:rFonts w:ascii="Book Antiqua" w:hAnsi="Book Antiqua"/>
          <w:color w:val="000000" w:themeColor="text1"/>
          <w:u w:val="single"/>
        </w:rPr>
        <w:t xml:space="preserve"> No service animals are allowed on the artificial Turf out back.</w:t>
      </w:r>
      <w:r w:rsidRPr="009444A5">
        <w:rPr>
          <w:rFonts w:ascii="Book Antiqua" w:hAnsi="Book Antiqua"/>
          <w:color w:val="000000" w:themeColor="text1"/>
          <w:u w:val="single"/>
        </w:rPr>
        <w:t xml:space="preserve"> </w:t>
      </w:r>
    </w:p>
    <w:p w14:paraId="6F64115C" w14:textId="77777777" w:rsidR="00C93C67" w:rsidRPr="009444A5" w:rsidRDefault="00C93C67" w:rsidP="001E0FD1">
      <w:pPr>
        <w:ind w:left="-810" w:right="-540"/>
        <w:rPr>
          <w:rFonts w:ascii="Arial Black" w:hAnsi="Arial Black"/>
          <w:b/>
          <w:color w:val="000000" w:themeColor="text1"/>
          <w:sz w:val="20"/>
          <w:szCs w:val="20"/>
        </w:rPr>
      </w:pPr>
      <w:r w:rsidRPr="009444A5">
        <w:rPr>
          <w:rFonts w:ascii="Arial Black" w:hAnsi="Arial Black"/>
          <w:b/>
          <w:color w:val="000000" w:themeColor="text1"/>
          <w:sz w:val="20"/>
          <w:szCs w:val="20"/>
        </w:rPr>
        <w:t>8 Doors</w:t>
      </w:r>
    </w:p>
    <w:p w14:paraId="6CFAF50C" w14:textId="77777777" w:rsidR="00C93C67" w:rsidRPr="009444A5" w:rsidRDefault="00C93C67" w:rsidP="001E0FD1">
      <w:pPr>
        <w:ind w:left="-810" w:right="-540"/>
        <w:rPr>
          <w:rFonts w:ascii="Book Antiqua" w:hAnsi="Book Antiqua"/>
          <w:color w:val="000000" w:themeColor="text1"/>
          <w:u w:val="single"/>
        </w:rPr>
      </w:pPr>
      <w:r w:rsidRPr="009444A5">
        <w:rPr>
          <w:rFonts w:ascii="Book Antiqua" w:hAnsi="Book Antiqua"/>
          <w:color w:val="000000" w:themeColor="text1"/>
          <w:u w:val="single"/>
        </w:rPr>
        <w:t xml:space="preserve"> Doors are to r</w:t>
      </w:r>
      <w:r w:rsidR="009444A5">
        <w:rPr>
          <w:rFonts w:ascii="Book Antiqua" w:hAnsi="Book Antiqua"/>
          <w:color w:val="000000" w:themeColor="text1"/>
          <w:u w:val="single"/>
        </w:rPr>
        <w:t>emain</w:t>
      </w:r>
      <w:r w:rsidRPr="009444A5">
        <w:rPr>
          <w:rFonts w:ascii="Book Antiqua" w:hAnsi="Book Antiqua"/>
          <w:color w:val="000000" w:themeColor="text1"/>
          <w:u w:val="single"/>
        </w:rPr>
        <w:t xml:space="preserve"> closed due to climate control, insects, and other potential issues.</w:t>
      </w:r>
    </w:p>
    <w:p w14:paraId="7297CCA9" w14:textId="77777777" w:rsidR="000A545D" w:rsidRPr="009444A5" w:rsidRDefault="00C93C67" w:rsidP="001E0FD1">
      <w:pPr>
        <w:ind w:left="-810" w:right="-540"/>
        <w:rPr>
          <w:rFonts w:ascii="Book Antiqua" w:hAnsi="Book Antiqua"/>
          <w:color w:val="000000" w:themeColor="text1"/>
        </w:rPr>
      </w:pPr>
      <w:r w:rsidRPr="009444A5">
        <w:rPr>
          <w:rFonts w:ascii="Arial Black" w:hAnsi="Arial Black"/>
          <w:b/>
          <w:color w:val="000000" w:themeColor="text1"/>
        </w:rPr>
        <w:t>9</w:t>
      </w:r>
      <w:r w:rsidR="000A545D" w:rsidRPr="009444A5">
        <w:rPr>
          <w:rFonts w:ascii="Arial Black" w:hAnsi="Arial Black"/>
          <w:color w:val="000000" w:themeColor="text1"/>
        </w:rPr>
        <w:t>.</w:t>
      </w:r>
      <w:r w:rsidR="000A545D" w:rsidRPr="009444A5">
        <w:rPr>
          <w:rFonts w:ascii="Book Antiqua" w:hAnsi="Book Antiqua"/>
          <w:color w:val="000000" w:themeColor="text1"/>
        </w:rPr>
        <w:t xml:space="preserve"> </w:t>
      </w:r>
      <w:r w:rsidR="000A545D" w:rsidRPr="009444A5">
        <w:rPr>
          <w:rFonts w:ascii="Arial Black" w:hAnsi="Arial Black"/>
          <w:b/>
          <w:color w:val="000000" w:themeColor="text1"/>
          <w:sz w:val="20"/>
          <w:szCs w:val="20"/>
        </w:rPr>
        <w:t>Clean UP</w:t>
      </w:r>
      <w:r w:rsidR="000A545D" w:rsidRPr="009444A5">
        <w:rPr>
          <w:rFonts w:ascii="Book Antiqua" w:hAnsi="Book Antiqua"/>
          <w:color w:val="000000" w:themeColor="text1"/>
        </w:rPr>
        <w:t>: Client should leave the Event Center in the condition they received it in. Client is allowed/ encouraged to point out to the Event Manager any items which look damaged, prior to the Event start.</w:t>
      </w:r>
    </w:p>
    <w:p w14:paraId="4493609C" w14:textId="77777777" w:rsidR="000A545D" w:rsidRPr="009444A5" w:rsidRDefault="000A545D" w:rsidP="001E0FD1">
      <w:pPr>
        <w:ind w:left="-810" w:right="-540"/>
        <w:rPr>
          <w:rFonts w:ascii="Book Antiqua" w:hAnsi="Book Antiqua"/>
          <w:color w:val="000000" w:themeColor="text1"/>
        </w:rPr>
      </w:pPr>
    </w:p>
    <w:p w14:paraId="64EE2C31" w14:textId="77777777" w:rsidR="0038712A" w:rsidRPr="009444A5" w:rsidRDefault="0038712A" w:rsidP="001E0FD1">
      <w:pPr>
        <w:ind w:left="-810" w:right="-540"/>
        <w:rPr>
          <w:rFonts w:ascii="Book Antiqua" w:hAnsi="Book Antiqua"/>
          <w:color w:val="000000" w:themeColor="text1"/>
        </w:rPr>
      </w:pPr>
    </w:p>
    <w:p w14:paraId="202246BE" w14:textId="77777777" w:rsidR="0038712A" w:rsidRPr="009444A5" w:rsidRDefault="0038712A" w:rsidP="001E0FD1">
      <w:pPr>
        <w:ind w:left="-810" w:right="-540"/>
        <w:rPr>
          <w:rFonts w:ascii="Book Antiqua" w:hAnsi="Book Antiqua"/>
          <w:color w:val="000000" w:themeColor="text1"/>
        </w:rPr>
      </w:pPr>
    </w:p>
    <w:p w14:paraId="5E00B2ED" w14:textId="77777777" w:rsidR="0038712A" w:rsidRPr="009444A5" w:rsidRDefault="0038712A" w:rsidP="001E0FD1">
      <w:pPr>
        <w:ind w:left="-810" w:right="-540"/>
        <w:rPr>
          <w:rFonts w:ascii="Book Antiqua" w:hAnsi="Book Antiqua"/>
          <w:color w:val="000000" w:themeColor="text1"/>
        </w:rPr>
      </w:pPr>
    </w:p>
    <w:p w14:paraId="5BDD0803" w14:textId="77777777" w:rsidR="0038712A" w:rsidRPr="009444A5" w:rsidRDefault="0038712A" w:rsidP="001E0FD1">
      <w:pPr>
        <w:ind w:left="-810" w:right="-540"/>
        <w:rPr>
          <w:rFonts w:ascii="Book Antiqua" w:hAnsi="Book Antiqua"/>
          <w:color w:val="000000" w:themeColor="text1"/>
        </w:rPr>
      </w:pPr>
    </w:p>
    <w:p w14:paraId="498933BB" w14:textId="77777777" w:rsidR="0038712A" w:rsidRPr="009444A5" w:rsidRDefault="0038712A" w:rsidP="001E0FD1">
      <w:pPr>
        <w:ind w:left="-810" w:right="-540"/>
        <w:rPr>
          <w:rFonts w:ascii="Book Antiqua" w:hAnsi="Book Antiqua"/>
          <w:color w:val="000000" w:themeColor="text1"/>
        </w:rPr>
      </w:pPr>
    </w:p>
    <w:p w14:paraId="2F926234" w14:textId="77777777" w:rsidR="0038712A" w:rsidRPr="009444A5" w:rsidRDefault="0038712A" w:rsidP="001E0FD1">
      <w:pPr>
        <w:ind w:left="-810" w:right="-540"/>
        <w:rPr>
          <w:rFonts w:ascii="Book Antiqua" w:hAnsi="Book Antiqua"/>
          <w:color w:val="000000" w:themeColor="text1"/>
        </w:rPr>
      </w:pPr>
    </w:p>
    <w:p w14:paraId="1DCE337E" w14:textId="77777777" w:rsidR="0038712A" w:rsidRPr="009444A5" w:rsidRDefault="0038712A" w:rsidP="001E0FD1">
      <w:pPr>
        <w:ind w:left="-810" w:right="-540"/>
        <w:rPr>
          <w:rFonts w:ascii="Book Antiqua" w:hAnsi="Book Antiqua"/>
          <w:color w:val="000000" w:themeColor="text1"/>
        </w:rPr>
      </w:pPr>
    </w:p>
    <w:p w14:paraId="0A9A3102" w14:textId="77777777" w:rsidR="0038712A" w:rsidRPr="009444A5" w:rsidRDefault="0038712A" w:rsidP="001E0FD1">
      <w:pPr>
        <w:ind w:left="-810" w:right="-540"/>
        <w:rPr>
          <w:rFonts w:ascii="Book Antiqua" w:hAnsi="Book Antiqua"/>
          <w:color w:val="000000" w:themeColor="text1"/>
        </w:rPr>
      </w:pPr>
    </w:p>
    <w:p w14:paraId="5856D119" w14:textId="77777777" w:rsidR="0038712A" w:rsidRPr="009444A5" w:rsidRDefault="0038712A" w:rsidP="001E0FD1">
      <w:pPr>
        <w:ind w:left="-810" w:right="-540"/>
        <w:rPr>
          <w:rFonts w:ascii="Book Antiqua" w:hAnsi="Book Antiqua"/>
          <w:color w:val="000000" w:themeColor="text1"/>
        </w:rPr>
      </w:pPr>
    </w:p>
    <w:p w14:paraId="15A08ED7" w14:textId="77777777" w:rsidR="0038712A" w:rsidRPr="009444A5" w:rsidRDefault="0038712A" w:rsidP="001E0FD1">
      <w:pPr>
        <w:ind w:left="-810" w:right="-540"/>
        <w:rPr>
          <w:rFonts w:ascii="Book Antiqua" w:hAnsi="Book Antiqua"/>
          <w:color w:val="000000" w:themeColor="text1"/>
        </w:rPr>
      </w:pPr>
    </w:p>
    <w:p w14:paraId="4B949104" w14:textId="77777777" w:rsidR="0038712A" w:rsidRPr="009444A5" w:rsidRDefault="0038712A" w:rsidP="001E0FD1">
      <w:pPr>
        <w:ind w:left="-810" w:right="-540"/>
        <w:rPr>
          <w:rFonts w:ascii="Book Antiqua" w:hAnsi="Book Antiqua"/>
          <w:color w:val="000000" w:themeColor="text1"/>
        </w:rPr>
      </w:pPr>
    </w:p>
    <w:p w14:paraId="1D8C2829" w14:textId="77777777" w:rsidR="0038712A" w:rsidRPr="009444A5" w:rsidRDefault="0038712A" w:rsidP="001E0FD1">
      <w:pPr>
        <w:ind w:left="-810" w:right="-540"/>
        <w:rPr>
          <w:rFonts w:ascii="Book Antiqua" w:hAnsi="Book Antiqua"/>
          <w:color w:val="000000" w:themeColor="text1"/>
        </w:rPr>
      </w:pPr>
    </w:p>
    <w:p w14:paraId="24ED8157" w14:textId="77777777" w:rsidR="000E1227" w:rsidRDefault="000E1227" w:rsidP="00CD368B">
      <w:pPr>
        <w:ind w:left="-810" w:right="-540"/>
        <w:jc w:val="center"/>
        <w:rPr>
          <w:rFonts w:ascii="Arial Black" w:hAnsi="Arial Black"/>
          <w:b/>
          <w:color w:val="000000" w:themeColor="text1"/>
          <w:sz w:val="24"/>
          <w:szCs w:val="24"/>
        </w:rPr>
      </w:pPr>
    </w:p>
    <w:p w14:paraId="4687B548" w14:textId="77777777" w:rsidR="000E1227" w:rsidRDefault="000E1227" w:rsidP="00CD368B">
      <w:pPr>
        <w:ind w:left="-810" w:right="-540"/>
        <w:jc w:val="center"/>
        <w:rPr>
          <w:rFonts w:ascii="Arial Black" w:hAnsi="Arial Black"/>
          <w:b/>
          <w:color w:val="000000" w:themeColor="text1"/>
          <w:sz w:val="24"/>
          <w:szCs w:val="24"/>
        </w:rPr>
      </w:pPr>
    </w:p>
    <w:p w14:paraId="5F425A5B" w14:textId="77777777" w:rsidR="00CD368B" w:rsidRPr="009444A5" w:rsidRDefault="00CD368B" w:rsidP="00CD368B">
      <w:pPr>
        <w:ind w:left="-810" w:right="-540"/>
        <w:jc w:val="center"/>
        <w:rPr>
          <w:rFonts w:ascii="Arial Black" w:hAnsi="Arial Black"/>
          <w:b/>
          <w:color w:val="000000" w:themeColor="text1"/>
          <w:sz w:val="24"/>
          <w:szCs w:val="24"/>
        </w:rPr>
      </w:pPr>
      <w:r w:rsidRPr="009444A5">
        <w:rPr>
          <w:rFonts w:ascii="Arial Black" w:hAnsi="Arial Black"/>
          <w:b/>
          <w:color w:val="000000" w:themeColor="text1"/>
          <w:sz w:val="24"/>
          <w:szCs w:val="24"/>
        </w:rPr>
        <w:lastRenderedPageBreak/>
        <w:t xml:space="preserve">Exhibit B </w:t>
      </w:r>
    </w:p>
    <w:p w14:paraId="0F912EAD" w14:textId="77777777" w:rsidR="00CD368B" w:rsidRPr="009444A5" w:rsidRDefault="00CD368B" w:rsidP="00CD368B">
      <w:pPr>
        <w:ind w:left="-810" w:right="-540"/>
        <w:jc w:val="center"/>
        <w:rPr>
          <w:rFonts w:ascii="Arial Black" w:hAnsi="Arial Black"/>
          <w:b/>
          <w:color w:val="000000" w:themeColor="text1"/>
          <w:sz w:val="24"/>
          <w:szCs w:val="24"/>
        </w:rPr>
      </w:pPr>
      <w:r w:rsidRPr="009444A5">
        <w:rPr>
          <w:rFonts w:ascii="Arial Black" w:hAnsi="Arial Black"/>
          <w:b/>
          <w:color w:val="000000" w:themeColor="text1"/>
          <w:sz w:val="24"/>
          <w:szCs w:val="24"/>
        </w:rPr>
        <w:t>Payment Schedule and Rental Fees</w:t>
      </w:r>
    </w:p>
    <w:p w14:paraId="4FB85F9D" w14:textId="77777777" w:rsidR="00CD368B" w:rsidRPr="009444A5" w:rsidRDefault="00CD368B" w:rsidP="00CD368B">
      <w:pPr>
        <w:ind w:left="-810" w:right="-540"/>
        <w:jc w:val="center"/>
        <w:rPr>
          <w:rFonts w:ascii="Arial Black" w:hAnsi="Arial Black"/>
          <w:b/>
          <w:color w:val="000000" w:themeColor="text1"/>
          <w:sz w:val="24"/>
          <w:szCs w:val="24"/>
        </w:rPr>
      </w:pPr>
    </w:p>
    <w:p w14:paraId="6F38EFC9" w14:textId="77777777" w:rsidR="00CD368B" w:rsidRPr="009444A5" w:rsidRDefault="00CD368B" w:rsidP="00CD368B">
      <w:pPr>
        <w:ind w:left="-810" w:right="-540"/>
        <w:rPr>
          <w:rFonts w:ascii="Book Antiqua" w:hAnsi="Book Antiqua"/>
          <w:b/>
          <w:color w:val="000000" w:themeColor="text1"/>
          <w:sz w:val="24"/>
          <w:szCs w:val="24"/>
        </w:rPr>
      </w:pPr>
      <w:r w:rsidRPr="009444A5">
        <w:rPr>
          <w:rFonts w:ascii="Book Antiqua" w:hAnsi="Book Antiqua"/>
          <w:b/>
          <w:i/>
          <w:color w:val="000000" w:themeColor="text1"/>
          <w:sz w:val="24"/>
          <w:szCs w:val="24"/>
        </w:rPr>
        <w:t>Date of Event</w:t>
      </w:r>
      <w:r w:rsidRPr="009444A5">
        <w:rPr>
          <w:rFonts w:ascii="Book Antiqua" w:hAnsi="Book Antiqua"/>
          <w:b/>
          <w:color w:val="000000" w:themeColor="text1"/>
          <w:sz w:val="24"/>
          <w:szCs w:val="24"/>
        </w:rPr>
        <w:t>_______________________</w:t>
      </w:r>
    </w:p>
    <w:p w14:paraId="7653E57B" w14:textId="77777777" w:rsidR="00CD368B" w:rsidRPr="009444A5" w:rsidRDefault="00CD368B" w:rsidP="00CD368B">
      <w:pPr>
        <w:ind w:left="-810" w:right="-540"/>
        <w:rPr>
          <w:rFonts w:ascii="Book Antiqua" w:hAnsi="Book Antiqua"/>
          <w:b/>
          <w:i/>
          <w:color w:val="000000" w:themeColor="text1"/>
          <w:sz w:val="24"/>
          <w:szCs w:val="24"/>
        </w:rPr>
      </w:pPr>
      <w:r w:rsidRPr="009444A5">
        <w:rPr>
          <w:rFonts w:ascii="Book Antiqua" w:hAnsi="Book Antiqua"/>
          <w:b/>
          <w:i/>
          <w:color w:val="000000" w:themeColor="text1"/>
          <w:sz w:val="24"/>
          <w:szCs w:val="24"/>
        </w:rPr>
        <w:t>Event Name _____________________________________________</w:t>
      </w:r>
    </w:p>
    <w:p w14:paraId="0B979C71" w14:textId="77777777" w:rsidR="00CD368B" w:rsidRPr="009444A5" w:rsidRDefault="00CD368B" w:rsidP="00CD368B">
      <w:pPr>
        <w:ind w:left="-810" w:right="-540"/>
        <w:rPr>
          <w:rFonts w:ascii="Book Antiqua" w:hAnsi="Book Antiqua"/>
          <w:b/>
          <w:i/>
          <w:color w:val="000000" w:themeColor="text1"/>
          <w:sz w:val="24"/>
          <w:szCs w:val="24"/>
        </w:rPr>
      </w:pPr>
      <w:r w:rsidRPr="009444A5">
        <w:rPr>
          <w:rFonts w:ascii="Book Antiqua" w:hAnsi="Book Antiqua"/>
          <w:b/>
          <w:i/>
          <w:color w:val="000000" w:themeColor="text1"/>
          <w:sz w:val="24"/>
          <w:szCs w:val="24"/>
        </w:rPr>
        <w:t>Start Time _________________</w:t>
      </w:r>
    </w:p>
    <w:p w14:paraId="52595F29" w14:textId="77777777" w:rsidR="00CD368B" w:rsidRPr="009444A5" w:rsidRDefault="00CD368B" w:rsidP="00CD368B">
      <w:pPr>
        <w:ind w:left="-810" w:right="-540"/>
        <w:rPr>
          <w:rFonts w:ascii="Book Antiqua" w:hAnsi="Book Antiqua"/>
          <w:b/>
          <w:i/>
          <w:color w:val="000000" w:themeColor="text1"/>
          <w:sz w:val="24"/>
          <w:szCs w:val="24"/>
        </w:rPr>
      </w:pPr>
      <w:r w:rsidRPr="009444A5">
        <w:rPr>
          <w:rFonts w:ascii="Book Antiqua" w:hAnsi="Book Antiqua"/>
          <w:b/>
          <w:i/>
          <w:color w:val="000000" w:themeColor="text1"/>
          <w:sz w:val="24"/>
          <w:szCs w:val="24"/>
        </w:rPr>
        <w:t>End Time    ________________</w:t>
      </w:r>
    </w:p>
    <w:p w14:paraId="49A48601" w14:textId="77777777" w:rsidR="00CD368B" w:rsidRPr="009444A5" w:rsidRDefault="00CD368B" w:rsidP="00CD368B">
      <w:pPr>
        <w:ind w:left="-810" w:right="-540"/>
        <w:rPr>
          <w:rFonts w:ascii="Book Antiqua" w:hAnsi="Book Antiqua"/>
          <w:b/>
          <w:i/>
          <w:color w:val="000000" w:themeColor="text1"/>
          <w:sz w:val="24"/>
          <w:szCs w:val="24"/>
        </w:rPr>
      </w:pPr>
      <w:r w:rsidRPr="009444A5">
        <w:rPr>
          <w:rFonts w:ascii="Book Antiqua" w:hAnsi="Book Antiqua"/>
          <w:b/>
          <w:i/>
          <w:color w:val="000000" w:themeColor="text1"/>
          <w:sz w:val="24"/>
          <w:szCs w:val="24"/>
        </w:rPr>
        <w:t>Rental Fee $_____________________</w:t>
      </w:r>
    </w:p>
    <w:p w14:paraId="47B5B399" w14:textId="77777777" w:rsidR="00CD368B" w:rsidRPr="009444A5" w:rsidRDefault="00CD368B" w:rsidP="00CD368B">
      <w:pPr>
        <w:ind w:left="-810" w:right="-540"/>
        <w:rPr>
          <w:rFonts w:ascii="Book Antiqua" w:hAnsi="Book Antiqua"/>
          <w:b/>
          <w:color w:val="000000" w:themeColor="text1"/>
          <w:sz w:val="24"/>
          <w:szCs w:val="24"/>
        </w:rPr>
      </w:pPr>
      <w:r w:rsidRPr="009444A5">
        <w:rPr>
          <w:rFonts w:ascii="Book Antiqua" w:hAnsi="Book Antiqua"/>
          <w:b/>
          <w:i/>
          <w:color w:val="000000" w:themeColor="text1"/>
          <w:sz w:val="24"/>
          <w:szCs w:val="24"/>
          <w:u w:val="single"/>
        </w:rPr>
        <w:t>Total Fees</w:t>
      </w:r>
      <w:r w:rsidRPr="009444A5">
        <w:rPr>
          <w:rFonts w:ascii="Book Antiqua" w:hAnsi="Book Antiqua"/>
          <w:b/>
          <w:i/>
          <w:color w:val="000000" w:themeColor="text1"/>
          <w:sz w:val="24"/>
          <w:szCs w:val="24"/>
        </w:rPr>
        <w:t>_   $___________________</w:t>
      </w:r>
      <w:r w:rsidR="00CC6B8E">
        <w:rPr>
          <w:rFonts w:ascii="Book Antiqua" w:hAnsi="Book Antiqua"/>
          <w:b/>
          <w:i/>
          <w:color w:val="000000" w:themeColor="text1"/>
          <w:sz w:val="24"/>
          <w:szCs w:val="24"/>
        </w:rPr>
        <w:t xml:space="preserve"> (</w:t>
      </w:r>
      <w:r w:rsidRPr="00CC6B8E">
        <w:rPr>
          <w:rFonts w:ascii="Arial Black" w:hAnsi="Arial Black"/>
          <w:b/>
          <w:color w:val="000000" w:themeColor="text1"/>
          <w:sz w:val="24"/>
          <w:szCs w:val="24"/>
        </w:rPr>
        <w:t>50% Rental Deposit is Due at booking</w:t>
      </w:r>
      <w:r w:rsidR="00CC6B8E">
        <w:rPr>
          <w:rFonts w:ascii="Book Antiqua" w:hAnsi="Book Antiqua"/>
          <w:b/>
          <w:color w:val="000000" w:themeColor="text1"/>
          <w:sz w:val="24"/>
          <w:szCs w:val="24"/>
        </w:rPr>
        <w:t>)</w:t>
      </w:r>
    </w:p>
    <w:p w14:paraId="20B7C941" w14:textId="77777777" w:rsidR="00CC6B8E" w:rsidRDefault="00CC6B8E" w:rsidP="00CD368B">
      <w:pPr>
        <w:ind w:left="-810" w:right="-540"/>
        <w:rPr>
          <w:rFonts w:ascii="Book Antiqua" w:hAnsi="Book Antiqua"/>
          <w:b/>
          <w:color w:val="000000" w:themeColor="text1"/>
          <w:sz w:val="24"/>
          <w:szCs w:val="24"/>
        </w:rPr>
      </w:pPr>
    </w:p>
    <w:p w14:paraId="45B07FD4" w14:textId="77777777" w:rsidR="00CC6B8E" w:rsidRPr="00CC6B8E" w:rsidRDefault="00CC6B8E" w:rsidP="00CD368B">
      <w:pPr>
        <w:ind w:left="-810" w:right="-540"/>
        <w:rPr>
          <w:rFonts w:ascii="Arial Black" w:hAnsi="Arial Black"/>
          <w:b/>
          <w:color w:val="000000" w:themeColor="text1"/>
          <w:sz w:val="24"/>
          <w:szCs w:val="24"/>
        </w:rPr>
      </w:pPr>
      <w:r w:rsidRPr="00CC6B8E">
        <w:rPr>
          <w:rFonts w:ascii="Arial Black" w:hAnsi="Arial Black"/>
          <w:b/>
          <w:color w:val="000000" w:themeColor="text1"/>
          <w:sz w:val="24"/>
          <w:szCs w:val="24"/>
        </w:rPr>
        <w:t>Amount due at 30 Day prior meeting:</w:t>
      </w:r>
    </w:p>
    <w:p w14:paraId="1F24D138" w14:textId="77777777" w:rsidR="00CD368B" w:rsidRPr="009444A5" w:rsidRDefault="00CD368B" w:rsidP="00CD368B">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 xml:space="preserve">Remaining </w:t>
      </w:r>
      <w:r w:rsidR="00CC6B8E">
        <w:rPr>
          <w:rFonts w:ascii="Book Antiqua" w:hAnsi="Book Antiqua"/>
          <w:b/>
          <w:color w:val="000000" w:themeColor="text1"/>
          <w:sz w:val="24"/>
          <w:szCs w:val="24"/>
        </w:rPr>
        <w:t xml:space="preserve">Rental </w:t>
      </w:r>
      <w:r w:rsidRPr="009444A5">
        <w:rPr>
          <w:rFonts w:ascii="Book Antiqua" w:hAnsi="Book Antiqua"/>
          <w:b/>
          <w:color w:val="000000" w:themeColor="text1"/>
          <w:sz w:val="24"/>
          <w:szCs w:val="24"/>
        </w:rPr>
        <w:t>amount due</w:t>
      </w:r>
    </w:p>
    <w:p w14:paraId="627B05B8" w14:textId="77777777" w:rsidR="00CD368B" w:rsidRDefault="00CD368B" w:rsidP="00CD368B">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 xml:space="preserve">Damage Deposit </w:t>
      </w:r>
      <w:r w:rsidRPr="009444A5">
        <w:rPr>
          <w:rFonts w:ascii="Book Antiqua" w:hAnsi="Book Antiqua"/>
          <w:b/>
          <w:color w:val="000000" w:themeColor="text1"/>
          <w:sz w:val="24"/>
          <w:szCs w:val="24"/>
          <w:u w:val="single"/>
        </w:rPr>
        <w:t>$1</w:t>
      </w:r>
      <w:r w:rsidR="00CC6B8E">
        <w:rPr>
          <w:rFonts w:ascii="Book Antiqua" w:hAnsi="Book Antiqua"/>
          <w:b/>
          <w:color w:val="000000" w:themeColor="text1"/>
          <w:sz w:val="24"/>
          <w:szCs w:val="24"/>
          <w:u w:val="single"/>
        </w:rPr>
        <w:t>5</w:t>
      </w:r>
      <w:r w:rsidRPr="009444A5">
        <w:rPr>
          <w:rFonts w:ascii="Book Antiqua" w:hAnsi="Book Antiqua"/>
          <w:b/>
          <w:color w:val="000000" w:themeColor="text1"/>
          <w:sz w:val="24"/>
          <w:szCs w:val="24"/>
          <w:u w:val="single"/>
        </w:rPr>
        <w:t>00</w:t>
      </w:r>
      <w:r w:rsidRPr="009444A5">
        <w:rPr>
          <w:rFonts w:ascii="Book Antiqua" w:hAnsi="Book Antiqua"/>
          <w:b/>
          <w:color w:val="000000" w:themeColor="text1"/>
          <w:sz w:val="24"/>
          <w:szCs w:val="24"/>
        </w:rPr>
        <w:t xml:space="preserve"> due </w:t>
      </w:r>
    </w:p>
    <w:p w14:paraId="24973C69" w14:textId="77777777" w:rsidR="0049392B" w:rsidRPr="009444A5" w:rsidRDefault="0049392B" w:rsidP="0049392B">
      <w:pPr>
        <w:ind w:left="-810" w:right="-540"/>
        <w:rPr>
          <w:rFonts w:ascii="Book Antiqua" w:hAnsi="Book Antiqua"/>
          <w:b/>
          <w:color w:val="000000" w:themeColor="text1"/>
          <w:sz w:val="24"/>
          <w:szCs w:val="24"/>
        </w:rPr>
      </w:pPr>
      <w:r>
        <w:rPr>
          <w:rFonts w:ascii="Book Antiqua" w:hAnsi="Book Antiqua"/>
          <w:b/>
          <w:color w:val="000000" w:themeColor="text1"/>
          <w:sz w:val="24"/>
          <w:szCs w:val="24"/>
        </w:rPr>
        <w:t xml:space="preserve">Bartender </w:t>
      </w:r>
      <w:r w:rsidRPr="00A455D9">
        <w:rPr>
          <w:rFonts w:ascii="Book Antiqua" w:hAnsi="Book Antiqua"/>
          <w:b/>
          <w:color w:val="000000" w:themeColor="text1"/>
          <w:sz w:val="24"/>
          <w:szCs w:val="24"/>
          <w:u w:val="single"/>
        </w:rPr>
        <w:t>$</w:t>
      </w:r>
      <w:r w:rsidR="00A455D9" w:rsidRPr="00A455D9">
        <w:rPr>
          <w:rFonts w:ascii="Book Antiqua" w:hAnsi="Book Antiqua"/>
          <w:b/>
          <w:color w:val="000000" w:themeColor="text1"/>
          <w:sz w:val="24"/>
          <w:szCs w:val="24"/>
          <w:u w:val="single"/>
        </w:rPr>
        <w:t>600 for (2 Bartenders/5 hours</w:t>
      </w:r>
      <w:r w:rsidR="00A455D9">
        <w:rPr>
          <w:rFonts w:ascii="Book Antiqua" w:hAnsi="Book Antiqua"/>
          <w:b/>
          <w:color w:val="000000" w:themeColor="text1"/>
          <w:sz w:val="24"/>
          <w:szCs w:val="24"/>
          <w:u w:val="single"/>
        </w:rPr>
        <w:t>)</w:t>
      </w:r>
      <w:r w:rsidRPr="00A455D9">
        <w:rPr>
          <w:rFonts w:ascii="Book Antiqua" w:hAnsi="Book Antiqua"/>
          <w:b/>
          <w:color w:val="000000" w:themeColor="text1"/>
          <w:sz w:val="24"/>
          <w:szCs w:val="24"/>
          <w:u w:val="single"/>
        </w:rPr>
        <w:t xml:space="preserve"> - due</w:t>
      </w:r>
      <w:r w:rsidRPr="0049392B">
        <w:rPr>
          <w:rFonts w:ascii="Book Antiqua" w:hAnsi="Book Antiqua"/>
          <w:b/>
          <w:color w:val="000000" w:themeColor="text1"/>
          <w:sz w:val="24"/>
          <w:szCs w:val="24"/>
          <w:u w:val="single"/>
        </w:rPr>
        <w:t xml:space="preserve"> in cash</w:t>
      </w:r>
      <w:r w:rsidR="00A455D9">
        <w:rPr>
          <w:rFonts w:ascii="Book Antiqua" w:hAnsi="Book Antiqua"/>
          <w:b/>
          <w:color w:val="000000" w:themeColor="text1"/>
          <w:sz w:val="24"/>
          <w:szCs w:val="24"/>
          <w:u w:val="single"/>
        </w:rPr>
        <w:t>-</w:t>
      </w:r>
      <w:r w:rsidRPr="009444A5">
        <w:rPr>
          <w:rFonts w:ascii="Book Antiqua" w:hAnsi="Book Antiqua"/>
          <w:b/>
          <w:color w:val="000000" w:themeColor="text1"/>
          <w:sz w:val="24"/>
          <w:szCs w:val="24"/>
        </w:rPr>
        <w:t xml:space="preserve"> Envelope will be given by the Oaks directly to </w:t>
      </w:r>
      <w:r>
        <w:rPr>
          <w:rFonts w:ascii="Book Antiqua" w:hAnsi="Book Antiqua"/>
          <w:b/>
          <w:color w:val="000000" w:themeColor="text1"/>
          <w:sz w:val="24"/>
          <w:szCs w:val="24"/>
        </w:rPr>
        <w:t>Bartender</w:t>
      </w:r>
      <w:r w:rsidRPr="009444A5">
        <w:rPr>
          <w:rFonts w:ascii="Book Antiqua" w:hAnsi="Book Antiqua"/>
          <w:b/>
          <w:color w:val="000000" w:themeColor="text1"/>
          <w:sz w:val="24"/>
          <w:szCs w:val="24"/>
        </w:rPr>
        <w:t xml:space="preserve"> prior to Event beginning.</w:t>
      </w:r>
    </w:p>
    <w:p w14:paraId="58F55672" w14:textId="77777777" w:rsidR="00CD368B" w:rsidRPr="009444A5" w:rsidRDefault="00CD368B" w:rsidP="00CD368B">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Security Office</w:t>
      </w:r>
      <w:r>
        <w:rPr>
          <w:rFonts w:ascii="Book Antiqua" w:hAnsi="Book Antiqua"/>
          <w:b/>
          <w:color w:val="000000" w:themeColor="text1"/>
          <w:sz w:val="24"/>
          <w:szCs w:val="24"/>
        </w:rPr>
        <w:t>r</w:t>
      </w:r>
      <w:r w:rsidRPr="009444A5">
        <w:rPr>
          <w:rFonts w:ascii="Book Antiqua" w:hAnsi="Book Antiqua"/>
          <w:b/>
          <w:color w:val="000000" w:themeColor="text1"/>
          <w:sz w:val="24"/>
          <w:szCs w:val="24"/>
        </w:rPr>
        <w:t xml:space="preserve"> </w:t>
      </w:r>
      <w:r w:rsidRPr="0049392B">
        <w:rPr>
          <w:rFonts w:ascii="Book Antiqua" w:hAnsi="Book Antiqua"/>
          <w:b/>
          <w:color w:val="000000" w:themeColor="text1"/>
          <w:sz w:val="24"/>
          <w:szCs w:val="24"/>
          <w:u w:val="single"/>
        </w:rPr>
        <w:t>$300 due in cash/ per officer</w:t>
      </w:r>
      <w:r w:rsidRPr="009444A5">
        <w:rPr>
          <w:rFonts w:ascii="Book Antiqua" w:hAnsi="Book Antiqua"/>
          <w:b/>
          <w:color w:val="000000" w:themeColor="text1"/>
          <w:sz w:val="24"/>
          <w:szCs w:val="24"/>
        </w:rPr>
        <w:t xml:space="preserve"> Envelope will be given by the Oaks directly to office</w:t>
      </w:r>
      <w:r w:rsidR="0049392B">
        <w:rPr>
          <w:rFonts w:ascii="Book Antiqua" w:hAnsi="Book Antiqua"/>
          <w:b/>
          <w:color w:val="000000" w:themeColor="text1"/>
          <w:sz w:val="24"/>
          <w:szCs w:val="24"/>
        </w:rPr>
        <w:t>r</w:t>
      </w:r>
      <w:r w:rsidRPr="009444A5">
        <w:rPr>
          <w:rFonts w:ascii="Book Antiqua" w:hAnsi="Book Antiqua"/>
          <w:b/>
          <w:color w:val="000000" w:themeColor="text1"/>
          <w:sz w:val="24"/>
          <w:szCs w:val="24"/>
        </w:rPr>
        <w:t xml:space="preserve"> prior to Event beginning.</w:t>
      </w:r>
    </w:p>
    <w:p w14:paraId="57022622" w14:textId="77777777" w:rsidR="00CD368B" w:rsidRPr="009444A5" w:rsidRDefault="00CD368B" w:rsidP="00CD368B">
      <w:pPr>
        <w:ind w:left="-810" w:right="-540"/>
        <w:rPr>
          <w:rFonts w:ascii="Book Antiqua" w:hAnsi="Book Antiqua"/>
          <w:b/>
          <w:color w:val="000000" w:themeColor="text1"/>
          <w:sz w:val="24"/>
          <w:szCs w:val="24"/>
        </w:rPr>
      </w:pPr>
    </w:p>
    <w:p w14:paraId="087DD493" w14:textId="77777777" w:rsidR="00CD368B" w:rsidRPr="009444A5" w:rsidRDefault="00CD368B" w:rsidP="00CD368B">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Name of Renter ________________________________________________</w:t>
      </w:r>
    </w:p>
    <w:p w14:paraId="5E50C64B" w14:textId="77777777" w:rsidR="00CD368B" w:rsidRPr="009444A5" w:rsidRDefault="00CD368B" w:rsidP="00CD368B">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Signature of renter______________________________________   Date     ________</w:t>
      </w:r>
    </w:p>
    <w:p w14:paraId="5BD4229B" w14:textId="77777777" w:rsidR="00CD368B" w:rsidRPr="009444A5" w:rsidRDefault="00CD368B" w:rsidP="00CD368B">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 xml:space="preserve">Name of Oaks Staff Member ______________________________ </w:t>
      </w:r>
    </w:p>
    <w:p w14:paraId="74407BB5" w14:textId="77777777" w:rsidR="00CD368B" w:rsidRPr="009444A5" w:rsidRDefault="00CD368B" w:rsidP="00CD368B">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Signature of Oaks Staff Member ___________________________Date     ________</w:t>
      </w:r>
    </w:p>
    <w:p w14:paraId="68D6C211" w14:textId="77777777" w:rsidR="00CD368B" w:rsidRPr="009444A5" w:rsidRDefault="00CD368B" w:rsidP="00CD368B">
      <w:pPr>
        <w:ind w:left="-810" w:right="-540"/>
        <w:rPr>
          <w:rFonts w:ascii="Book Antiqua" w:hAnsi="Book Antiqua"/>
          <w:b/>
          <w:color w:val="000000" w:themeColor="text1"/>
          <w:sz w:val="24"/>
          <w:szCs w:val="24"/>
        </w:rPr>
      </w:pPr>
    </w:p>
    <w:p w14:paraId="11DFF4FF" w14:textId="77777777" w:rsidR="00CD368B" w:rsidRPr="009444A5" w:rsidRDefault="00CD368B" w:rsidP="00CD368B">
      <w:pPr>
        <w:ind w:left="-810" w:right="-540"/>
        <w:rPr>
          <w:rFonts w:ascii="Book Antiqua" w:hAnsi="Book Antiqua"/>
          <w:b/>
          <w:color w:val="000000" w:themeColor="text1"/>
          <w:sz w:val="24"/>
          <w:szCs w:val="24"/>
        </w:rPr>
      </w:pPr>
    </w:p>
    <w:p w14:paraId="57C6A6EA" w14:textId="77777777" w:rsidR="00CD368B" w:rsidRPr="009444A5" w:rsidRDefault="00CD368B" w:rsidP="00CD368B">
      <w:pPr>
        <w:ind w:left="-810" w:right="-540"/>
        <w:rPr>
          <w:rFonts w:ascii="Book Antiqua" w:hAnsi="Book Antiqua"/>
          <w:b/>
          <w:color w:val="000000" w:themeColor="text1"/>
          <w:sz w:val="24"/>
          <w:szCs w:val="24"/>
        </w:rPr>
      </w:pPr>
    </w:p>
    <w:p w14:paraId="7AFE3566" w14:textId="77777777" w:rsidR="00CD368B" w:rsidRDefault="00CD368B" w:rsidP="00CD368B">
      <w:pPr>
        <w:ind w:left="-810" w:right="-540"/>
        <w:jc w:val="center"/>
        <w:rPr>
          <w:rFonts w:ascii="Arial Black" w:hAnsi="Arial Black"/>
          <w:b/>
          <w:color w:val="000000" w:themeColor="text1"/>
          <w:sz w:val="24"/>
          <w:szCs w:val="24"/>
        </w:rPr>
      </w:pPr>
    </w:p>
    <w:p w14:paraId="05537475" w14:textId="77777777" w:rsidR="00CC6B8E" w:rsidRPr="009444A5" w:rsidRDefault="00CC6B8E" w:rsidP="00CD368B">
      <w:pPr>
        <w:ind w:left="-810" w:right="-540"/>
        <w:jc w:val="center"/>
        <w:rPr>
          <w:rFonts w:ascii="Arial Black" w:hAnsi="Arial Black"/>
          <w:b/>
          <w:color w:val="000000" w:themeColor="text1"/>
          <w:sz w:val="24"/>
          <w:szCs w:val="24"/>
        </w:rPr>
      </w:pPr>
    </w:p>
    <w:p w14:paraId="6DA75D48" w14:textId="77777777" w:rsidR="000E1227" w:rsidRDefault="000E1227" w:rsidP="00CD368B">
      <w:pPr>
        <w:ind w:left="-810" w:right="-540"/>
        <w:jc w:val="center"/>
        <w:rPr>
          <w:rFonts w:ascii="Arial Black" w:hAnsi="Arial Black"/>
          <w:b/>
          <w:color w:val="000000" w:themeColor="text1"/>
          <w:sz w:val="24"/>
          <w:szCs w:val="24"/>
        </w:rPr>
      </w:pPr>
    </w:p>
    <w:p w14:paraId="48B27683" w14:textId="77777777" w:rsidR="00CD368B" w:rsidRPr="009444A5" w:rsidRDefault="00CD368B" w:rsidP="00CD368B">
      <w:pPr>
        <w:ind w:left="-810" w:right="-540"/>
        <w:jc w:val="center"/>
        <w:rPr>
          <w:rFonts w:ascii="Arial Black" w:hAnsi="Arial Black"/>
          <w:b/>
          <w:color w:val="000000" w:themeColor="text1"/>
          <w:sz w:val="24"/>
          <w:szCs w:val="24"/>
        </w:rPr>
      </w:pPr>
      <w:r w:rsidRPr="009444A5">
        <w:rPr>
          <w:rFonts w:ascii="Arial Black" w:hAnsi="Arial Black"/>
          <w:b/>
          <w:color w:val="000000" w:themeColor="text1"/>
          <w:sz w:val="24"/>
          <w:szCs w:val="24"/>
        </w:rPr>
        <w:t xml:space="preserve">Exhibit C </w:t>
      </w:r>
    </w:p>
    <w:p w14:paraId="0179540A" w14:textId="77777777" w:rsidR="00CD368B" w:rsidRPr="009444A5" w:rsidRDefault="00CD368B" w:rsidP="00CD368B">
      <w:pPr>
        <w:ind w:left="-810" w:right="-540"/>
        <w:jc w:val="center"/>
        <w:rPr>
          <w:rFonts w:ascii="Arial Black" w:hAnsi="Arial Black"/>
          <w:b/>
          <w:color w:val="000000" w:themeColor="text1"/>
          <w:sz w:val="24"/>
          <w:szCs w:val="24"/>
        </w:rPr>
      </w:pPr>
      <w:r w:rsidRPr="009444A5">
        <w:rPr>
          <w:rFonts w:ascii="Arial Black" w:hAnsi="Arial Black"/>
          <w:b/>
          <w:color w:val="000000" w:themeColor="text1"/>
          <w:sz w:val="24"/>
          <w:szCs w:val="24"/>
        </w:rPr>
        <w:t>Event Center Pricing and Miscellaneous Fees</w:t>
      </w:r>
    </w:p>
    <w:p w14:paraId="2699ABF2" w14:textId="77777777" w:rsidR="00CD368B" w:rsidRPr="009444A5" w:rsidRDefault="00CD368B" w:rsidP="00CD368B">
      <w:pPr>
        <w:ind w:left="-810" w:right="-540"/>
        <w:rPr>
          <w:rFonts w:ascii="Arial Black" w:hAnsi="Arial Black"/>
          <w:b/>
          <w:color w:val="000000" w:themeColor="text1"/>
          <w:sz w:val="24"/>
          <w:szCs w:val="24"/>
        </w:rPr>
      </w:pPr>
      <w:r w:rsidRPr="009444A5">
        <w:rPr>
          <w:rFonts w:ascii="Arial Black" w:hAnsi="Arial Black"/>
          <w:b/>
          <w:color w:val="000000" w:themeColor="text1"/>
          <w:sz w:val="24"/>
          <w:szCs w:val="24"/>
        </w:rPr>
        <w:t>Event Date</w:t>
      </w:r>
      <w:r w:rsidRPr="009444A5">
        <w:rPr>
          <w:rFonts w:ascii="Arial Black" w:hAnsi="Arial Black"/>
          <w:b/>
          <w:color w:val="000000" w:themeColor="text1"/>
          <w:sz w:val="24"/>
          <w:szCs w:val="24"/>
        </w:rPr>
        <w:tab/>
      </w:r>
      <w:r w:rsidRPr="009444A5">
        <w:rPr>
          <w:rFonts w:ascii="Arial Black" w:hAnsi="Arial Black"/>
          <w:b/>
          <w:color w:val="000000" w:themeColor="text1"/>
          <w:sz w:val="24"/>
          <w:szCs w:val="24"/>
        </w:rPr>
        <w:tab/>
      </w:r>
      <w:r w:rsidRPr="009444A5">
        <w:rPr>
          <w:rFonts w:ascii="Arial Black" w:hAnsi="Arial Black"/>
          <w:b/>
          <w:color w:val="000000" w:themeColor="text1"/>
          <w:sz w:val="24"/>
          <w:szCs w:val="24"/>
        </w:rPr>
        <w:tab/>
      </w:r>
      <w:r w:rsidRPr="009444A5">
        <w:rPr>
          <w:rFonts w:ascii="Arial Black" w:hAnsi="Arial Black"/>
          <w:b/>
          <w:color w:val="000000" w:themeColor="text1"/>
          <w:sz w:val="24"/>
          <w:szCs w:val="24"/>
        </w:rPr>
        <w:tab/>
      </w:r>
      <w:r w:rsidRPr="009444A5">
        <w:rPr>
          <w:rFonts w:ascii="Arial Black" w:hAnsi="Arial Black"/>
          <w:b/>
          <w:color w:val="000000" w:themeColor="text1"/>
          <w:sz w:val="24"/>
          <w:szCs w:val="24"/>
        </w:rPr>
        <w:tab/>
        <w:t xml:space="preserve">       Size</w:t>
      </w:r>
      <w:r w:rsidRPr="009444A5">
        <w:rPr>
          <w:rFonts w:ascii="Arial Black" w:hAnsi="Arial Black"/>
          <w:b/>
          <w:color w:val="000000" w:themeColor="text1"/>
          <w:sz w:val="24"/>
          <w:szCs w:val="24"/>
        </w:rPr>
        <w:tab/>
      </w:r>
      <w:r w:rsidRPr="009444A5">
        <w:rPr>
          <w:rFonts w:ascii="Arial Black" w:hAnsi="Arial Black"/>
          <w:b/>
          <w:color w:val="000000" w:themeColor="text1"/>
          <w:sz w:val="24"/>
          <w:szCs w:val="24"/>
        </w:rPr>
        <w:tab/>
      </w:r>
      <w:r w:rsidRPr="009444A5">
        <w:rPr>
          <w:rFonts w:ascii="Arial Black" w:hAnsi="Arial Black"/>
          <w:b/>
          <w:color w:val="000000" w:themeColor="text1"/>
          <w:sz w:val="24"/>
          <w:szCs w:val="24"/>
        </w:rPr>
        <w:tab/>
      </w:r>
      <w:r w:rsidRPr="009444A5">
        <w:rPr>
          <w:rFonts w:ascii="Arial Black" w:hAnsi="Arial Black"/>
          <w:b/>
          <w:color w:val="000000" w:themeColor="text1"/>
          <w:sz w:val="24"/>
          <w:szCs w:val="24"/>
        </w:rPr>
        <w:tab/>
        <w:t>Standard Rate</w:t>
      </w:r>
    </w:p>
    <w:p w14:paraId="7066321D" w14:textId="77777777" w:rsidR="00CD368B" w:rsidRPr="009444A5" w:rsidRDefault="00CD368B" w:rsidP="00CD368B">
      <w:pPr>
        <w:pBdr>
          <w:top w:val="single" w:sz="4" w:space="1" w:color="auto"/>
          <w:left w:val="single" w:sz="4" w:space="0" w:color="auto"/>
          <w:bottom w:val="single" w:sz="4" w:space="1" w:color="auto"/>
          <w:right w:val="single" w:sz="4" w:space="0" w:color="auto"/>
        </w:pBd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Monday –Thursday</w:t>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Up To 100 People</w:t>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$3000</w:t>
      </w:r>
    </w:p>
    <w:p w14:paraId="1B9D67A7" w14:textId="77777777" w:rsidR="00CD368B" w:rsidRPr="009444A5" w:rsidRDefault="00CD368B" w:rsidP="00CD368B">
      <w:pPr>
        <w:pBdr>
          <w:top w:val="single" w:sz="4" w:space="1" w:color="auto"/>
          <w:left w:val="single" w:sz="4" w:space="0" w:color="auto"/>
          <w:bottom w:val="single" w:sz="4" w:space="1" w:color="auto"/>
          <w:right w:val="single" w:sz="4" w:space="0" w:color="auto"/>
        </w:pBd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 xml:space="preserve">101-150 People       </w:t>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$3500</w:t>
      </w:r>
    </w:p>
    <w:p w14:paraId="009E3D20" w14:textId="77777777" w:rsidR="00CD368B" w:rsidRPr="009444A5" w:rsidRDefault="00CD368B" w:rsidP="00CD368B">
      <w:pPr>
        <w:pBdr>
          <w:top w:val="single" w:sz="4" w:space="1" w:color="auto"/>
          <w:left w:val="single" w:sz="4" w:space="0" w:color="auto"/>
          <w:bottom w:val="single" w:sz="4" w:space="1" w:color="auto"/>
          <w:right w:val="single" w:sz="4" w:space="0" w:color="auto"/>
        </w:pBd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151- 200 People</w:t>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$4000</w:t>
      </w:r>
    </w:p>
    <w:p w14:paraId="519BA4BA" w14:textId="77777777" w:rsidR="00CD368B" w:rsidRPr="009444A5" w:rsidRDefault="00CD368B" w:rsidP="00CD368B">
      <w:pPr>
        <w:pBdr>
          <w:top w:val="single" w:sz="4" w:space="1" w:color="auto"/>
          <w:left w:val="single" w:sz="4" w:space="0" w:color="auto"/>
          <w:bottom w:val="single" w:sz="4" w:space="1" w:color="auto"/>
          <w:right w:val="single" w:sz="4" w:space="0" w:color="auto"/>
        </w:pBd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201-300 People</w:t>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$4500</w:t>
      </w:r>
    </w:p>
    <w:p w14:paraId="5B0B64F0" w14:textId="77777777" w:rsidR="00CD368B" w:rsidRPr="009444A5" w:rsidRDefault="00CD368B" w:rsidP="00CD368B">
      <w:pPr>
        <w:ind w:left="-810" w:right="-540"/>
        <w:rPr>
          <w:rFonts w:ascii="Book Antiqua" w:hAnsi="Book Antiqua"/>
          <w:b/>
          <w:color w:val="000000" w:themeColor="text1"/>
          <w:sz w:val="24"/>
          <w:szCs w:val="24"/>
        </w:rPr>
      </w:pPr>
    </w:p>
    <w:p w14:paraId="5F2C29AC" w14:textId="77777777" w:rsidR="00CD368B" w:rsidRPr="009444A5" w:rsidRDefault="00CD368B" w:rsidP="00CD368B">
      <w:pPr>
        <w:pBdr>
          <w:top w:val="single" w:sz="4" w:space="1" w:color="auto"/>
          <w:left w:val="single" w:sz="4" w:space="4" w:color="auto"/>
          <w:bottom w:val="single" w:sz="4" w:space="1" w:color="auto"/>
          <w:right w:val="single" w:sz="4" w:space="4" w:color="auto"/>
        </w:pBd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Friday - Sunday</w:t>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Up To 100 People</w:t>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$4000</w:t>
      </w:r>
    </w:p>
    <w:p w14:paraId="3C478732" w14:textId="77777777" w:rsidR="00CD368B" w:rsidRPr="009444A5" w:rsidRDefault="00CD368B" w:rsidP="00CD368B">
      <w:pPr>
        <w:pBdr>
          <w:top w:val="single" w:sz="4" w:space="1" w:color="auto"/>
          <w:left w:val="single" w:sz="4" w:space="4" w:color="auto"/>
          <w:bottom w:val="single" w:sz="4" w:space="1" w:color="auto"/>
          <w:right w:val="single" w:sz="4" w:space="4" w:color="auto"/>
        </w:pBd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 xml:space="preserve">101-150 People       </w:t>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$4500</w:t>
      </w:r>
    </w:p>
    <w:p w14:paraId="1F1A6F98" w14:textId="77777777" w:rsidR="00CD368B" w:rsidRPr="009444A5" w:rsidRDefault="00CD368B" w:rsidP="00CD368B">
      <w:pPr>
        <w:pBdr>
          <w:top w:val="single" w:sz="4" w:space="1" w:color="auto"/>
          <w:left w:val="single" w:sz="4" w:space="4" w:color="auto"/>
          <w:bottom w:val="single" w:sz="4" w:space="1" w:color="auto"/>
          <w:right w:val="single" w:sz="4" w:space="4" w:color="auto"/>
        </w:pBd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151- 200 People</w:t>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$5000</w:t>
      </w:r>
    </w:p>
    <w:p w14:paraId="5437D94F" w14:textId="77777777" w:rsidR="00CD368B" w:rsidRPr="009444A5" w:rsidRDefault="00CD368B" w:rsidP="00CD368B">
      <w:pPr>
        <w:pBdr>
          <w:top w:val="single" w:sz="4" w:space="1" w:color="auto"/>
          <w:left w:val="single" w:sz="4" w:space="4" w:color="auto"/>
          <w:bottom w:val="single" w:sz="4" w:space="1" w:color="auto"/>
          <w:right w:val="single" w:sz="4" w:space="4" w:color="auto"/>
        </w:pBd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201-300 People</w:t>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$5500</w:t>
      </w:r>
    </w:p>
    <w:p w14:paraId="7D988349" w14:textId="77777777" w:rsidR="00CD368B" w:rsidRPr="009444A5" w:rsidRDefault="00CD368B" w:rsidP="00CD368B">
      <w:pPr>
        <w:ind w:left="-810" w:right="-540"/>
        <w:rPr>
          <w:rFonts w:ascii="Book Antiqua" w:hAnsi="Book Antiqua"/>
          <w:b/>
          <w:color w:val="000000" w:themeColor="text1"/>
          <w:sz w:val="24"/>
          <w:szCs w:val="24"/>
        </w:rPr>
      </w:pPr>
    </w:p>
    <w:p w14:paraId="5EF194AF" w14:textId="77777777" w:rsidR="00CD368B" w:rsidRPr="009444A5" w:rsidRDefault="00CD368B" w:rsidP="00CD368B">
      <w:pPr>
        <w:ind w:left="-810" w:right="-540"/>
        <w:rPr>
          <w:rFonts w:ascii="Arial Black" w:hAnsi="Arial Black"/>
          <w:b/>
          <w:color w:val="000000" w:themeColor="text1"/>
          <w:sz w:val="24"/>
          <w:szCs w:val="24"/>
        </w:rPr>
      </w:pPr>
      <w:r w:rsidRPr="009444A5">
        <w:rPr>
          <w:rFonts w:ascii="Arial Black" w:hAnsi="Arial Black"/>
          <w:b/>
          <w:color w:val="000000" w:themeColor="text1"/>
          <w:sz w:val="24"/>
          <w:szCs w:val="24"/>
        </w:rPr>
        <w:t xml:space="preserve">Miscellaneous Fees </w:t>
      </w:r>
    </w:p>
    <w:p w14:paraId="74E1DF81" w14:textId="77777777" w:rsidR="00CD368B" w:rsidRPr="009444A5" w:rsidRDefault="00CD368B" w:rsidP="00CD368B">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Stage Set up / Break- down Included (one time)</w:t>
      </w:r>
    </w:p>
    <w:p w14:paraId="18484137" w14:textId="77777777" w:rsidR="00CD368B" w:rsidRPr="009444A5" w:rsidRDefault="00CD368B" w:rsidP="00CD368B">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Excessive cleaning Fee   $ 75 / Hour</w:t>
      </w:r>
    </w:p>
    <w:p w14:paraId="26FA9D72" w14:textId="77777777" w:rsidR="00CD368B" w:rsidRPr="009444A5" w:rsidRDefault="00CD368B" w:rsidP="00CD368B">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Unplanned Additional rental Time $200/ Hour x number of Staff members needed.</w:t>
      </w:r>
    </w:p>
    <w:p w14:paraId="7776D64F" w14:textId="77777777" w:rsidR="00CD368B" w:rsidRPr="009444A5" w:rsidRDefault="00CD368B" w:rsidP="00CD368B">
      <w:pPr>
        <w:ind w:left="-810" w:right="-540"/>
        <w:jc w:val="center"/>
        <w:rPr>
          <w:rFonts w:ascii="Arial Black" w:hAnsi="Arial Black"/>
          <w:b/>
          <w:color w:val="000000" w:themeColor="text1"/>
          <w:sz w:val="24"/>
          <w:szCs w:val="24"/>
        </w:rPr>
      </w:pPr>
    </w:p>
    <w:p w14:paraId="250881DF" w14:textId="77777777" w:rsidR="0038712A" w:rsidRPr="009444A5" w:rsidRDefault="0038712A" w:rsidP="001E0FD1">
      <w:pPr>
        <w:ind w:left="-810" w:right="-540"/>
        <w:rPr>
          <w:rFonts w:ascii="Book Antiqua" w:hAnsi="Book Antiqua"/>
          <w:color w:val="000000" w:themeColor="text1"/>
        </w:rPr>
      </w:pPr>
    </w:p>
    <w:p w14:paraId="526B1483" w14:textId="77777777" w:rsidR="0038712A" w:rsidRPr="009444A5" w:rsidRDefault="0038712A" w:rsidP="001E0FD1">
      <w:pPr>
        <w:ind w:left="-810" w:right="-540"/>
        <w:rPr>
          <w:rFonts w:ascii="Book Antiqua" w:hAnsi="Book Antiqua"/>
          <w:color w:val="000000" w:themeColor="text1"/>
        </w:rPr>
      </w:pPr>
    </w:p>
    <w:p w14:paraId="70FED0E2" w14:textId="77777777" w:rsidR="00CD368B" w:rsidRDefault="00CD368B" w:rsidP="0038712A">
      <w:pPr>
        <w:ind w:left="-810" w:right="-540"/>
        <w:jc w:val="center"/>
        <w:rPr>
          <w:rFonts w:ascii="Arial Black" w:hAnsi="Arial Black"/>
          <w:b/>
          <w:color w:val="000000" w:themeColor="text1"/>
          <w:u w:val="single"/>
        </w:rPr>
      </w:pPr>
    </w:p>
    <w:p w14:paraId="7AA0727F" w14:textId="77777777" w:rsidR="00CD368B" w:rsidRDefault="00CD368B">
      <w:pPr>
        <w:rPr>
          <w:rFonts w:ascii="Arial Black" w:hAnsi="Arial Black"/>
          <w:b/>
          <w:color w:val="000000" w:themeColor="text1"/>
          <w:u w:val="single"/>
        </w:rPr>
      </w:pPr>
      <w:r>
        <w:rPr>
          <w:rFonts w:ascii="Arial Black" w:hAnsi="Arial Black"/>
          <w:b/>
          <w:color w:val="000000" w:themeColor="text1"/>
          <w:u w:val="single"/>
        </w:rPr>
        <w:br w:type="page"/>
      </w:r>
    </w:p>
    <w:p w14:paraId="785570D6" w14:textId="77777777" w:rsidR="0070133E" w:rsidRPr="009444A5" w:rsidRDefault="0070133E" w:rsidP="0070133E">
      <w:pPr>
        <w:ind w:left="-810" w:right="-540"/>
        <w:jc w:val="center"/>
        <w:rPr>
          <w:rFonts w:ascii="Arial Black" w:hAnsi="Arial Black"/>
          <w:b/>
          <w:color w:val="000000" w:themeColor="text1"/>
          <w:sz w:val="24"/>
          <w:szCs w:val="24"/>
        </w:rPr>
      </w:pPr>
      <w:r w:rsidRPr="009444A5">
        <w:rPr>
          <w:rFonts w:ascii="Arial Black" w:hAnsi="Arial Black"/>
          <w:b/>
          <w:color w:val="000000" w:themeColor="text1"/>
          <w:sz w:val="24"/>
          <w:szCs w:val="24"/>
        </w:rPr>
        <w:lastRenderedPageBreak/>
        <w:t xml:space="preserve">Exhibit D </w:t>
      </w:r>
    </w:p>
    <w:p w14:paraId="00D6C7F1" w14:textId="77777777" w:rsidR="0070133E" w:rsidRPr="009444A5" w:rsidRDefault="0070133E" w:rsidP="0070133E">
      <w:pPr>
        <w:ind w:left="-810" w:right="-540"/>
        <w:jc w:val="center"/>
        <w:rPr>
          <w:rFonts w:ascii="Arial Black" w:hAnsi="Arial Black"/>
          <w:b/>
          <w:color w:val="000000" w:themeColor="text1"/>
          <w:sz w:val="24"/>
          <w:szCs w:val="24"/>
        </w:rPr>
      </w:pPr>
      <w:r w:rsidRPr="009444A5">
        <w:rPr>
          <w:rFonts w:ascii="Arial Black" w:hAnsi="Arial Black"/>
          <w:b/>
          <w:color w:val="000000" w:themeColor="text1"/>
          <w:sz w:val="24"/>
          <w:szCs w:val="24"/>
        </w:rPr>
        <w:t>Alcohol Policy</w:t>
      </w:r>
    </w:p>
    <w:p w14:paraId="4AC12850" w14:textId="77777777" w:rsidR="0070133E" w:rsidRPr="009444A5" w:rsidRDefault="0070133E" w:rsidP="0070133E">
      <w:pPr>
        <w:ind w:left="-810" w:right="-540"/>
        <w:jc w:val="center"/>
        <w:rPr>
          <w:rFonts w:ascii="Arial Black" w:hAnsi="Arial Black"/>
          <w:b/>
          <w:color w:val="000000" w:themeColor="text1"/>
          <w:sz w:val="24"/>
          <w:szCs w:val="24"/>
        </w:rPr>
      </w:pPr>
    </w:p>
    <w:p w14:paraId="6F347501" w14:textId="77777777" w:rsidR="0070133E" w:rsidRPr="009444A5" w:rsidRDefault="0070133E" w:rsidP="0070133E">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Any and all liabilities arising from the serving and consumption of alcoholic beverages on The Oaks premises are the responsibility of the Client.</w:t>
      </w:r>
    </w:p>
    <w:p w14:paraId="4A799AE7" w14:textId="77777777" w:rsidR="0070133E" w:rsidRPr="009444A5" w:rsidRDefault="0070133E" w:rsidP="0070133E">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A TBAC Licensed Bartender is the only server of alcoholic beverages.</w:t>
      </w:r>
    </w:p>
    <w:p w14:paraId="36386D5B" w14:textId="77777777" w:rsidR="0070133E" w:rsidRPr="009444A5" w:rsidRDefault="0070133E" w:rsidP="0070133E">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Alcohol service must conclude 30 minutes prior to the end of the event.</w:t>
      </w:r>
    </w:p>
    <w:p w14:paraId="2DC802F1" w14:textId="77777777" w:rsidR="0070133E" w:rsidRPr="009444A5" w:rsidRDefault="0070133E" w:rsidP="0070133E">
      <w:pPr>
        <w:ind w:left="-810" w:right="-540"/>
        <w:rPr>
          <w:rFonts w:ascii="Book Antiqua" w:hAnsi="Book Antiqua"/>
          <w:b/>
          <w:color w:val="000000" w:themeColor="text1"/>
          <w:sz w:val="24"/>
          <w:szCs w:val="24"/>
        </w:rPr>
      </w:pPr>
    </w:p>
    <w:p w14:paraId="6D25AAF2" w14:textId="77777777" w:rsidR="0070133E" w:rsidRPr="009444A5" w:rsidRDefault="0070133E" w:rsidP="0070133E">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The Oaks Event Center Staff reserves the right to end alcohol service and/or the event at any time.</w:t>
      </w:r>
    </w:p>
    <w:p w14:paraId="591BE61F" w14:textId="77777777" w:rsidR="0070133E" w:rsidRPr="009444A5" w:rsidRDefault="0070133E" w:rsidP="0070133E">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 xml:space="preserve"> If the staff and/ or security determine that the behavior or alcohol consumption threatens the safety of the event.</w:t>
      </w:r>
    </w:p>
    <w:p w14:paraId="1E5815CB" w14:textId="77777777" w:rsidR="0070133E" w:rsidRPr="009444A5" w:rsidRDefault="0070133E" w:rsidP="0070133E">
      <w:pPr>
        <w:ind w:left="-810" w:right="-540"/>
        <w:rPr>
          <w:rFonts w:ascii="Book Antiqua" w:hAnsi="Book Antiqua"/>
          <w:b/>
          <w:i/>
          <w:color w:val="000000" w:themeColor="text1"/>
          <w:sz w:val="28"/>
          <w:szCs w:val="28"/>
          <w:u w:val="single"/>
        </w:rPr>
      </w:pPr>
      <w:r w:rsidRPr="009444A5">
        <w:rPr>
          <w:rFonts w:ascii="Book Antiqua" w:hAnsi="Book Antiqua"/>
          <w:b/>
          <w:i/>
          <w:color w:val="000000" w:themeColor="text1"/>
          <w:sz w:val="28"/>
          <w:szCs w:val="28"/>
          <w:u w:val="single"/>
        </w:rPr>
        <w:t>Including But Not Limited To:</w:t>
      </w:r>
    </w:p>
    <w:p w14:paraId="3448E11E" w14:textId="77777777" w:rsidR="0070133E" w:rsidRPr="009444A5" w:rsidRDefault="0070133E" w:rsidP="0070133E">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Fighting</w:t>
      </w:r>
    </w:p>
    <w:p w14:paraId="6AF1039A" w14:textId="77777777" w:rsidR="0070133E" w:rsidRPr="009444A5" w:rsidRDefault="0070133E" w:rsidP="0070133E">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Destruction to Property</w:t>
      </w:r>
    </w:p>
    <w:p w14:paraId="3B2424A1" w14:textId="77777777" w:rsidR="0070133E" w:rsidRPr="009444A5" w:rsidRDefault="0070133E" w:rsidP="0070133E">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Disrespectful Conduct</w:t>
      </w:r>
    </w:p>
    <w:p w14:paraId="749E0DBA" w14:textId="77777777" w:rsidR="0070133E" w:rsidRPr="009444A5" w:rsidRDefault="0070133E" w:rsidP="0070133E">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Allowing minors to consume alcohol.</w:t>
      </w:r>
    </w:p>
    <w:p w14:paraId="6E817F38" w14:textId="77777777" w:rsidR="0070133E" w:rsidRPr="009444A5" w:rsidRDefault="0070133E" w:rsidP="0070133E">
      <w:pPr>
        <w:ind w:left="-810" w:right="-540"/>
        <w:rPr>
          <w:rFonts w:ascii="Book Antiqua" w:hAnsi="Book Antiqua"/>
          <w:b/>
          <w:color w:val="000000" w:themeColor="text1"/>
          <w:sz w:val="24"/>
          <w:szCs w:val="24"/>
        </w:rPr>
      </w:pPr>
    </w:p>
    <w:p w14:paraId="78FA81D9" w14:textId="77777777" w:rsidR="0070133E" w:rsidRPr="009444A5" w:rsidRDefault="0070133E" w:rsidP="0070133E">
      <w:pPr>
        <w:ind w:left="-810" w:right="-540"/>
        <w:rPr>
          <w:rFonts w:ascii="Book Antiqua" w:hAnsi="Book Antiqua"/>
          <w:b/>
          <w:color w:val="000000" w:themeColor="text1"/>
          <w:sz w:val="24"/>
          <w:szCs w:val="24"/>
        </w:rPr>
      </w:pPr>
    </w:p>
    <w:p w14:paraId="3D54616F" w14:textId="77777777" w:rsidR="0070133E" w:rsidRPr="009444A5" w:rsidRDefault="0070133E" w:rsidP="0070133E">
      <w:pPr>
        <w:ind w:left="-810" w:right="-540"/>
        <w:rPr>
          <w:rFonts w:ascii="Book Antiqua" w:hAnsi="Book Antiqua"/>
          <w:b/>
          <w:color w:val="000000" w:themeColor="text1"/>
          <w:sz w:val="24"/>
          <w:szCs w:val="24"/>
        </w:rPr>
      </w:pPr>
    </w:p>
    <w:p w14:paraId="692AC60C" w14:textId="77777777" w:rsidR="0070133E" w:rsidRPr="009444A5" w:rsidRDefault="0070133E" w:rsidP="0070133E">
      <w:pPr>
        <w:ind w:left="-810" w:right="-540"/>
        <w:rPr>
          <w:rFonts w:ascii="Book Antiqua" w:hAnsi="Book Antiqua"/>
          <w:b/>
          <w:color w:val="000000" w:themeColor="text1"/>
          <w:sz w:val="24"/>
          <w:szCs w:val="24"/>
        </w:rPr>
      </w:pPr>
    </w:p>
    <w:p w14:paraId="28FCBBB0" w14:textId="77777777" w:rsidR="0070133E" w:rsidRPr="009444A5" w:rsidRDefault="0070133E" w:rsidP="0070133E">
      <w:pPr>
        <w:ind w:left="-810" w:right="-540"/>
        <w:rPr>
          <w:rFonts w:ascii="Book Antiqua" w:hAnsi="Book Antiqua"/>
          <w:b/>
          <w:color w:val="000000" w:themeColor="text1"/>
          <w:sz w:val="24"/>
          <w:szCs w:val="24"/>
        </w:rPr>
      </w:pPr>
    </w:p>
    <w:p w14:paraId="02B9160C" w14:textId="77777777" w:rsidR="0070133E" w:rsidRPr="009444A5" w:rsidRDefault="0070133E" w:rsidP="0070133E">
      <w:pPr>
        <w:ind w:left="-810" w:right="-540"/>
        <w:rPr>
          <w:rFonts w:ascii="Book Antiqua" w:hAnsi="Book Antiqua"/>
          <w:b/>
          <w:color w:val="000000" w:themeColor="text1"/>
          <w:sz w:val="24"/>
          <w:szCs w:val="24"/>
        </w:rPr>
      </w:pPr>
    </w:p>
    <w:p w14:paraId="118F8C4D" w14:textId="77777777" w:rsidR="0070133E" w:rsidRPr="009444A5" w:rsidRDefault="0070133E" w:rsidP="0070133E">
      <w:pPr>
        <w:ind w:left="-810" w:right="-540"/>
        <w:rPr>
          <w:rFonts w:ascii="Book Antiqua" w:hAnsi="Book Antiqua"/>
          <w:b/>
          <w:color w:val="000000" w:themeColor="text1"/>
          <w:sz w:val="24"/>
          <w:szCs w:val="24"/>
        </w:rPr>
      </w:pPr>
    </w:p>
    <w:p w14:paraId="4B061375" w14:textId="77777777" w:rsidR="0070133E" w:rsidRPr="009444A5" w:rsidRDefault="0070133E" w:rsidP="0070133E">
      <w:pPr>
        <w:ind w:left="-810" w:right="-540"/>
        <w:rPr>
          <w:rFonts w:ascii="Book Antiqua" w:hAnsi="Book Antiqua"/>
          <w:b/>
          <w:color w:val="000000" w:themeColor="text1"/>
          <w:sz w:val="24"/>
          <w:szCs w:val="24"/>
        </w:rPr>
      </w:pPr>
    </w:p>
    <w:p w14:paraId="432543CC" w14:textId="77777777" w:rsidR="0070133E" w:rsidRPr="009444A5" w:rsidRDefault="0070133E" w:rsidP="0070133E">
      <w:pPr>
        <w:ind w:left="-810" w:right="-540"/>
        <w:rPr>
          <w:rFonts w:ascii="Book Antiqua" w:hAnsi="Book Antiqua"/>
          <w:b/>
          <w:color w:val="000000" w:themeColor="text1"/>
          <w:sz w:val="24"/>
          <w:szCs w:val="24"/>
        </w:rPr>
      </w:pPr>
    </w:p>
    <w:p w14:paraId="07A6D037" w14:textId="77777777" w:rsidR="0070133E" w:rsidRPr="009444A5" w:rsidRDefault="0070133E" w:rsidP="0070133E">
      <w:pPr>
        <w:ind w:left="-810" w:right="-540"/>
        <w:rPr>
          <w:rFonts w:ascii="Book Antiqua" w:hAnsi="Book Antiqua"/>
          <w:b/>
          <w:color w:val="000000" w:themeColor="text1"/>
          <w:sz w:val="24"/>
          <w:szCs w:val="24"/>
        </w:rPr>
      </w:pPr>
    </w:p>
    <w:p w14:paraId="258E7F0F" w14:textId="77777777" w:rsidR="00CD368B" w:rsidRDefault="00CD368B" w:rsidP="0038712A">
      <w:pPr>
        <w:ind w:left="-810" w:right="-540"/>
        <w:jc w:val="center"/>
        <w:rPr>
          <w:rFonts w:ascii="Arial Black" w:hAnsi="Arial Black"/>
          <w:b/>
          <w:color w:val="000000" w:themeColor="text1"/>
          <w:u w:val="single"/>
        </w:rPr>
      </w:pPr>
    </w:p>
    <w:p w14:paraId="66AD3B50" w14:textId="77777777" w:rsidR="0038712A" w:rsidRPr="009444A5" w:rsidRDefault="00CD368B" w:rsidP="00CC6B8E">
      <w:pPr>
        <w:jc w:val="center"/>
        <w:rPr>
          <w:rFonts w:ascii="Arial Black" w:hAnsi="Arial Black"/>
          <w:b/>
          <w:color w:val="000000" w:themeColor="text1"/>
          <w:u w:val="single"/>
        </w:rPr>
      </w:pPr>
      <w:r>
        <w:rPr>
          <w:rFonts w:ascii="Arial Black" w:hAnsi="Arial Black"/>
          <w:b/>
          <w:color w:val="000000" w:themeColor="text1"/>
          <w:u w:val="single"/>
        </w:rPr>
        <w:br w:type="page"/>
      </w:r>
      <w:r w:rsidR="0038712A" w:rsidRPr="009444A5">
        <w:rPr>
          <w:rFonts w:ascii="Arial Black" w:hAnsi="Arial Black"/>
          <w:b/>
          <w:color w:val="000000" w:themeColor="text1"/>
          <w:u w:val="single"/>
        </w:rPr>
        <w:lastRenderedPageBreak/>
        <w:t>Included DÉCOR Inventory List</w:t>
      </w:r>
    </w:p>
    <w:p w14:paraId="1EC9563D" w14:textId="77777777" w:rsidR="0038712A" w:rsidRPr="009444A5" w:rsidRDefault="0038712A" w:rsidP="001E0FD1">
      <w:pPr>
        <w:ind w:left="-810" w:right="-540"/>
        <w:rPr>
          <w:rFonts w:ascii="Book Antiqua" w:hAnsi="Book Antiqua"/>
          <w:color w:val="000000" w:themeColor="text1"/>
          <w:sz w:val="24"/>
          <w:szCs w:val="24"/>
        </w:rPr>
      </w:pPr>
    </w:p>
    <w:p w14:paraId="2CFE2466" w14:textId="77777777" w:rsidR="0038712A" w:rsidRPr="00CC6B8E" w:rsidRDefault="0038712A" w:rsidP="001E0FD1">
      <w:pPr>
        <w:ind w:left="-810" w:right="-540"/>
        <w:rPr>
          <w:rFonts w:ascii="Arial Black" w:hAnsi="Arial Black"/>
          <w:b/>
          <w:color w:val="000000" w:themeColor="text1"/>
          <w:sz w:val="24"/>
          <w:szCs w:val="24"/>
        </w:rPr>
      </w:pPr>
      <w:r w:rsidRPr="00CC6B8E">
        <w:rPr>
          <w:rFonts w:ascii="Arial Black" w:hAnsi="Arial Black"/>
          <w:b/>
          <w:color w:val="000000" w:themeColor="text1"/>
          <w:sz w:val="24"/>
          <w:szCs w:val="24"/>
        </w:rPr>
        <w:t>Rental Price includes the following Items:</w:t>
      </w:r>
    </w:p>
    <w:p w14:paraId="2CC72669" w14:textId="77777777" w:rsidR="0038712A" w:rsidRPr="009444A5" w:rsidRDefault="0038712A" w:rsidP="001E0FD1">
      <w:pPr>
        <w:ind w:left="-810" w:right="-540"/>
        <w:rPr>
          <w:rFonts w:ascii="Book Antiqua" w:hAnsi="Book Antiqua"/>
          <w:color w:val="000000" w:themeColor="text1"/>
          <w:sz w:val="24"/>
          <w:szCs w:val="24"/>
        </w:rPr>
      </w:pPr>
      <w:r w:rsidRPr="009444A5">
        <w:rPr>
          <w:rFonts w:ascii="Book Antiqua" w:hAnsi="Book Antiqua"/>
          <w:color w:val="000000" w:themeColor="text1"/>
          <w:sz w:val="24"/>
          <w:szCs w:val="24"/>
        </w:rPr>
        <w:t xml:space="preserve">Banquet Chairs   </w:t>
      </w:r>
      <w:r w:rsidR="005B2A48" w:rsidRPr="009444A5">
        <w:rPr>
          <w:rFonts w:ascii="Book Antiqua" w:hAnsi="Book Antiqua"/>
          <w:color w:val="000000" w:themeColor="text1"/>
          <w:sz w:val="24"/>
          <w:szCs w:val="24"/>
        </w:rPr>
        <w:t>inside</w:t>
      </w:r>
      <w:r w:rsidRPr="009444A5">
        <w:rPr>
          <w:rFonts w:ascii="Book Antiqua" w:hAnsi="Book Antiqua"/>
          <w:color w:val="000000" w:themeColor="text1"/>
          <w:sz w:val="24"/>
          <w:szCs w:val="24"/>
        </w:rPr>
        <w:t xml:space="preserve"> – </w:t>
      </w:r>
      <w:r w:rsidR="00505B71">
        <w:rPr>
          <w:rFonts w:ascii="Book Antiqua" w:hAnsi="Book Antiqua"/>
          <w:color w:val="000000" w:themeColor="text1"/>
          <w:sz w:val="24"/>
          <w:szCs w:val="24"/>
        </w:rPr>
        <w:t xml:space="preserve">(400) </w:t>
      </w:r>
      <w:r w:rsidRPr="009444A5">
        <w:rPr>
          <w:rFonts w:ascii="Book Antiqua" w:hAnsi="Book Antiqua"/>
          <w:color w:val="000000" w:themeColor="text1"/>
          <w:sz w:val="24"/>
          <w:szCs w:val="24"/>
        </w:rPr>
        <w:t>Black Leather</w:t>
      </w:r>
    </w:p>
    <w:p w14:paraId="6F195D50" w14:textId="77777777" w:rsidR="0038712A" w:rsidRPr="009444A5" w:rsidRDefault="0038712A" w:rsidP="001E0FD1">
      <w:pPr>
        <w:ind w:left="-810" w:right="-540"/>
        <w:rPr>
          <w:rFonts w:ascii="Book Antiqua" w:hAnsi="Book Antiqua"/>
          <w:color w:val="000000" w:themeColor="text1"/>
          <w:sz w:val="24"/>
          <w:szCs w:val="24"/>
        </w:rPr>
      </w:pPr>
      <w:r w:rsidRPr="009444A5">
        <w:rPr>
          <w:rFonts w:ascii="Book Antiqua" w:hAnsi="Book Antiqua"/>
          <w:color w:val="000000" w:themeColor="text1"/>
          <w:sz w:val="24"/>
          <w:szCs w:val="24"/>
        </w:rPr>
        <w:t xml:space="preserve">Banquet Chairs Outside – </w:t>
      </w:r>
      <w:r w:rsidR="00505B71">
        <w:rPr>
          <w:rFonts w:ascii="Book Antiqua" w:hAnsi="Book Antiqua"/>
          <w:color w:val="000000" w:themeColor="text1"/>
          <w:sz w:val="24"/>
          <w:szCs w:val="24"/>
        </w:rPr>
        <w:t xml:space="preserve">(200) </w:t>
      </w:r>
      <w:r w:rsidRPr="009444A5">
        <w:rPr>
          <w:rFonts w:ascii="Book Antiqua" w:hAnsi="Book Antiqua"/>
          <w:color w:val="000000" w:themeColor="text1"/>
          <w:sz w:val="24"/>
          <w:szCs w:val="24"/>
        </w:rPr>
        <w:t xml:space="preserve">White Folding plastic </w:t>
      </w:r>
    </w:p>
    <w:p w14:paraId="3B1DB7BB" w14:textId="77777777" w:rsidR="00080D1D" w:rsidRPr="009444A5" w:rsidRDefault="00080D1D" w:rsidP="001E0FD1">
      <w:pPr>
        <w:ind w:left="-810" w:right="-540"/>
        <w:rPr>
          <w:rFonts w:ascii="Book Antiqua" w:hAnsi="Book Antiqua"/>
          <w:color w:val="000000" w:themeColor="text1"/>
          <w:sz w:val="24"/>
          <w:szCs w:val="24"/>
        </w:rPr>
      </w:pPr>
      <w:r w:rsidRPr="009444A5">
        <w:rPr>
          <w:rFonts w:ascii="Book Antiqua" w:hAnsi="Book Antiqua"/>
          <w:color w:val="000000" w:themeColor="text1"/>
          <w:sz w:val="24"/>
          <w:szCs w:val="24"/>
        </w:rPr>
        <w:t>Bars (Mobile (2)</w:t>
      </w:r>
    </w:p>
    <w:p w14:paraId="7E1E4989" w14:textId="77777777" w:rsidR="00080D1D" w:rsidRPr="009444A5" w:rsidRDefault="00080D1D" w:rsidP="001E0FD1">
      <w:pPr>
        <w:ind w:left="-810" w:right="-540"/>
        <w:rPr>
          <w:rFonts w:ascii="Book Antiqua" w:hAnsi="Book Antiqua"/>
          <w:color w:val="000000" w:themeColor="text1"/>
          <w:sz w:val="24"/>
          <w:szCs w:val="24"/>
        </w:rPr>
      </w:pPr>
      <w:r w:rsidRPr="009444A5">
        <w:rPr>
          <w:rFonts w:ascii="Book Antiqua" w:hAnsi="Book Antiqua"/>
          <w:color w:val="000000" w:themeColor="text1"/>
          <w:sz w:val="24"/>
          <w:szCs w:val="24"/>
        </w:rPr>
        <w:t xml:space="preserve">Round Tables            </w:t>
      </w:r>
      <w:r w:rsidR="00505B71">
        <w:rPr>
          <w:rFonts w:ascii="Book Antiqua" w:hAnsi="Book Antiqua"/>
          <w:color w:val="000000" w:themeColor="text1"/>
          <w:sz w:val="24"/>
          <w:szCs w:val="24"/>
        </w:rPr>
        <w:t>(45)</w:t>
      </w:r>
      <w:r w:rsidRPr="009444A5">
        <w:rPr>
          <w:rFonts w:ascii="Book Antiqua" w:hAnsi="Book Antiqua"/>
          <w:color w:val="000000" w:themeColor="text1"/>
          <w:sz w:val="24"/>
          <w:szCs w:val="24"/>
        </w:rPr>
        <w:t xml:space="preserve"> 60’’ or </w:t>
      </w:r>
      <w:r w:rsidR="00505B71">
        <w:rPr>
          <w:rFonts w:ascii="Book Antiqua" w:hAnsi="Book Antiqua"/>
          <w:color w:val="000000" w:themeColor="text1"/>
          <w:sz w:val="24"/>
          <w:szCs w:val="24"/>
        </w:rPr>
        <w:t xml:space="preserve">(30) </w:t>
      </w:r>
      <w:r w:rsidRPr="009444A5">
        <w:rPr>
          <w:rFonts w:ascii="Book Antiqua" w:hAnsi="Book Antiqua"/>
          <w:color w:val="000000" w:themeColor="text1"/>
          <w:sz w:val="24"/>
          <w:szCs w:val="24"/>
        </w:rPr>
        <w:t>70’’</w:t>
      </w:r>
    </w:p>
    <w:p w14:paraId="6AF80D58" w14:textId="77777777" w:rsidR="00080D1D" w:rsidRPr="009444A5" w:rsidRDefault="00080D1D" w:rsidP="001E0FD1">
      <w:pPr>
        <w:ind w:left="-810" w:right="-540"/>
        <w:rPr>
          <w:rFonts w:ascii="Book Antiqua" w:hAnsi="Book Antiqua"/>
          <w:color w:val="000000" w:themeColor="text1"/>
          <w:sz w:val="24"/>
          <w:szCs w:val="24"/>
        </w:rPr>
      </w:pPr>
      <w:r w:rsidRPr="009444A5">
        <w:rPr>
          <w:rFonts w:ascii="Book Antiqua" w:hAnsi="Book Antiqua"/>
          <w:color w:val="000000" w:themeColor="text1"/>
          <w:sz w:val="24"/>
          <w:szCs w:val="24"/>
        </w:rPr>
        <w:t xml:space="preserve">Rectangular tables – 4/5/6/8/ Ft </w:t>
      </w:r>
      <w:r w:rsidR="00505B71">
        <w:rPr>
          <w:rFonts w:ascii="Book Antiqua" w:hAnsi="Book Antiqua"/>
          <w:color w:val="000000" w:themeColor="text1"/>
          <w:sz w:val="24"/>
          <w:szCs w:val="24"/>
        </w:rPr>
        <w:t>@ 30 available Mixed</w:t>
      </w:r>
    </w:p>
    <w:p w14:paraId="4924DD7B" w14:textId="77777777" w:rsidR="00080D1D" w:rsidRPr="009444A5" w:rsidRDefault="00080D1D" w:rsidP="001E0FD1">
      <w:pPr>
        <w:ind w:left="-810" w:right="-540"/>
        <w:rPr>
          <w:rFonts w:ascii="Book Antiqua" w:hAnsi="Book Antiqua"/>
          <w:color w:val="000000" w:themeColor="text1"/>
          <w:sz w:val="24"/>
          <w:szCs w:val="24"/>
        </w:rPr>
      </w:pPr>
      <w:r w:rsidRPr="009444A5">
        <w:rPr>
          <w:rFonts w:ascii="Book Antiqua" w:hAnsi="Book Antiqua"/>
          <w:color w:val="000000" w:themeColor="text1"/>
          <w:sz w:val="24"/>
          <w:szCs w:val="24"/>
        </w:rPr>
        <w:t>Outdoor Furniture</w:t>
      </w:r>
    </w:p>
    <w:p w14:paraId="2651A2E8" w14:textId="77777777" w:rsidR="00080D1D" w:rsidRPr="009444A5" w:rsidRDefault="00080D1D" w:rsidP="001E0FD1">
      <w:pPr>
        <w:ind w:left="-810" w:right="-540"/>
        <w:rPr>
          <w:rFonts w:ascii="Book Antiqua" w:hAnsi="Book Antiqua"/>
          <w:color w:val="000000" w:themeColor="text1"/>
          <w:sz w:val="24"/>
          <w:szCs w:val="24"/>
        </w:rPr>
      </w:pPr>
      <w:r w:rsidRPr="009444A5">
        <w:rPr>
          <w:rFonts w:ascii="Book Antiqua" w:hAnsi="Book Antiqua"/>
          <w:color w:val="000000" w:themeColor="text1"/>
          <w:sz w:val="24"/>
          <w:szCs w:val="24"/>
        </w:rPr>
        <w:t>Prep Kitchen with microwave/ commercial refrigerator/ Freezer</w:t>
      </w:r>
    </w:p>
    <w:p w14:paraId="24E3755A" w14:textId="77777777" w:rsidR="0038712A" w:rsidRPr="009444A5" w:rsidRDefault="00080D1D" w:rsidP="001E0FD1">
      <w:pPr>
        <w:ind w:left="-810" w:right="-540"/>
        <w:rPr>
          <w:rFonts w:ascii="Book Antiqua" w:hAnsi="Book Antiqua"/>
          <w:color w:val="000000" w:themeColor="text1"/>
          <w:sz w:val="24"/>
          <w:szCs w:val="24"/>
        </w:rPr>
      </w:pPr>
      <w:r w:rsidRPr="009444A5">
        <w:rPr>
          <w:rFonts w:ascii="Book Antiqua" w:hAnsi="Book Antiqua"/>
          <w:color w:val="000000" w:themeColor="text1"/>
          <w:sz w:val="24"/>
          <w:szCs w:val="24"/>
        </w:rPr>
        <w:t>Sound system for announcements</w:t>
      </w:r>
      <w:r w:rsidR="00C720EB">
        <w:rPr>
          <w:rFonts w:ascii="Book Antiqua" w:hAnsi="Book Antiqua"/>
          <w:color w:val="000000" w:themeColor="text1"/>
          <w:sz w:val="24"/>
          <w:szCs w:val="24"/>
        </w:rPr>
        <w:t xml:space="preserve"> only,</w:t>
      </w:r>
      <w:r w:rsidRPr="009444A5">
        <w:rPr>
          <w:rFonts w:ascii="Book Antiqua" w:hAnsi="Book Antiqua"/>
          <w:color w:val="000000" w:themeColor="text1"/>
          <w:sz w:val="24"/>
          <w:szCs w:val="24"/>
        </w:rPr>
        <w:t xml:space="preserve"> </w:t>
      </w:r>
      <w:r w:rsidRPr="00C720EB">
        <w:rPr>
          <w:rFonts w:ascii="Book Antiqua" w:hAnsi="Book Antiqua"/>
          <w:color w:val="000000" w:themeColor="text1"/>
          <w:sz w:val="24"/>
          <w:szCs w:val="24"/>
          <w:u w:val="single"/>
        </w:rPr>
        <w:t xml:space="preserve">(not for </w:t>
      </w:r>
      <w:r w:rsidR="00505B71" w:rsidRPr="00C720EB">
        <w:rPr>
          <w:rFonts w:ascii="Book Antiqua" w:hAnsi="Book Antiqua"/>
          <w:color w:val="000000" w:themeColor="text1"/>
          <w:sz w:val="24"/>
          <w:szCs w:val="24"/>
          <w:u w:val="single"/>
        </w:rPr>
        <w:t>DJ’S or B</w:t>
      </w:r>
      <w:r w:rsidRPr="00C720EB">
        <w:rPr>
          <w:rFonts w:ascii="Book Antiqua" w:hAnsi="Book Antiqua"/>
          <w:color w:val="000000" w:themeColor="text1"/>
          <w:sz w:val="24"/>
          <w:szCs w:val="24"/>
          <w:u w:val="single"/>
        </w:rPr>
        <w:t>and use</w:t>
      </w:r>
      <w:r w:rsidRPr="009444A5">
        <w:rPr>
          <w:rFonts w:ascii="Book Antiqua" w:hAnsi="Book Antiqua"/>
          <w:color w:val="000000" w:themeColor="text1"/>
          <w:sz w:val="24"/>
          <w:szCs w:val="24"/>
        </w:rPr>
        <w:t>).</w:t>
      </w:r>
    </w:p>
    <w:p w14:paraId="4519B3B8" w14:textId="77777777" w:rsidR="00C93C67" w:rsidRPr="009444A5" w:rsidRDefault="00C93C67" w:rsidP="001E0FD1">
      <w:pPr>
        <w:ind w:left="-810" w:right="-540"/>
        <w:rPr>
          <w:rFonts w:ascii="Book Antiqua" w:hAnsi="Book Antiqua"/>
          <w:color w:val="000000" w:themeColor="text1"/>
          <w:sz w:val="24"/>
          <w:szCs w:val="24"/>
        </w:rPr>
      </w:pPr>
      <w:r w:rsidRPr="009444A5">
        <w:rPr>
          <w:rFonts w:ascii="Book Antiqua" w:hAnsi="Book Antiqua"/>
          <w:color w:val="000000" w:themeColor="text1"/>
          <w:sz w:val="24"/>
          <w:szCs w:val="24"/>
        </w:rPr>
        <w:t xml:space="preserve">Stages   6 x 8   (3 Available) </w:t>
      </w:r>
    </w:p>
    <w:p w14:paraId="06107243" w14:textId="77777777" w:rsidR="00080D1D" w:rsidRPr="009444A5" w:rsidRDefault="00080D1D" w:rsidP="001E0FD1">
      <w:pPr>
        <w:ind w:left="-810" w:right="-540"/>
        <w:rPr>
          <w:rFonts w:ascii="Book Antiqua" w:hAnsi="Book Antiqua"/>
          <w:color w:val="000000" w:themeColor="text1"/>
          <w:sz w:val="24"/>
          <w:szCs w:val="24"/>
        </w:rPr>
      </w:pPr>
      <w:r w:rsidRPr="009444A5">
        <w:rPr>
          <w:rFonts w:ascii="Book Antiqua" w:hAnsi="Book Antiqua"/>
          <w:color w:val="000000" w:themeColor="text1"/>
          <w:sz w:val="24"/>
          <w:szCs w:val="24"/>
        </w:rPr>
        <w:t xml:space="preserve">Table </w:t>
      </w:r>
      <w:r w:rsidR="00C93C67" w:rsidRPr="009444A5">
        <w:rPr>
          <w:rFonts w:ascii="Book Antiqua" w:hAnsi="Book Antiqua"/>
          <w:color w:val="000000" w:themeColor="text1"/>
          <w:sz w:val="24"/>
          <w:szCs w:val="24"/>
        </w:rPr>
        <w:t xml:space="preserve">Cloths </w:t>
      </w:r>
      <w:r w:rsidR="009444A5">
        <w:rPr>
          <w:rFonts w:ascii="Book Antiqua" w:hAnsi="Book Antiqua"/>
          <w:color w:val="000000" w:themeColor="text1"/>
          <w:sz w:val="24"/>
          <w:szCs w:val="24"/>
        </w:rPr>
        <w:t>120’’ Round</w:t>
      </w:r>
      <w:r w:rsidRPr="009444A5">
        <w:rPr>
          <w:rFonts w:ascii="Book Antiqua" w:hAnsi="Book Antiqua"/>
          <w:color w:val="000000" w:themeColor="text1"/>
          <w:sz w:val="24"/>
          <w:szCs w:val="24"/>
        </w:rPr>
        <w:t>– White.</w:t>
      </w:r>
    </w:p>
    <w:p w14:paraId="3FFC34B4" w14:textId="77777777" w:rsidR="00080D1D" w:rsidRPr="009444A5" w:rsidRDefault="00080D1D" w:rsidP="001E0FD1">
      <w:pPr>
        <w:ind w:left="-810" w:right="-540"/>
        <w:rPr>
          <w:rFonts w:ascii="Book Antiqua" w:hAnsi="Book Antiqua"/>
          <w:color w:val="000000" w:themeColor="text1"/>
          <w:sz w:val="24"/>
          <w:szCs w:val="24"/>
        </w:rPr>
      </w:pPr>
    </w:p>
    <w:p w14:paraId="497EB85A" w14:textId="77777777" w:rsidR="00080D1D" w:rsidRPr="009444A5" w:rsidRDefault="00080D1D" w:rsidP="001E0FD1">
      <w:pPr>
        <w:ind w:left="-810" w:right="-540"/>
        <w:rPr>
          <w:rFonts w:ascii="Book Antiqua" w:hAnsi="Book Antiqua"/>
          <w:color w:val="000000" w:themeColor="text1"/>
          <w:sz w:val="24"/>
          <w:szCs w:val="24"/>
        </w:rPr>
      </w:pPr>
    </w:p>
    <w:p w14:paraId="1D73422B" w14:textId="77777777" w:rsidR="00080D1D" w:rsidRPr="009444A5" w:rsidRDefault="00080D1D" w:rsidP="001E0FD1">
      <w:pPr>
        <w:ind w:left="-810" w:right="-540"/>
        <w:rPr>
          <w:rFonts w:ascii="Book Antiqua" w:hAnsi="Book Antiqua"/>
          <w:color w:val="000000" w:themeColor="text1"/>
          <w:sz w:val="24"/>
          <w:szCs w:val="24"/>
        </w:rPr>
      </w:pPr>
    </w:p>
    <w:p w14:paraId="69BE2D8E" w14:textId="77777777" w:rsidR="00080D1D" w:rsidRPr="009444A5" w:rsidRDefault="00080D1D" w:rsidP="001E0FD1">
      <w:pPr>
        <w:ind w:left="-810" w:right="-540"/>
        <w:rPr>
          <w:rFonts w:ascii="Book Antiqua" w:hAnsi="Book Antiqua"/>
          <w:color w:val="000000" w:themeColor="text1"/>
          <w:sz w:val="24"/>
          <w:szCs w:val="24"/>
        </w:rPr>
      </w:pPr>
    </w:p>
    <w:p w14:paraId="3FE69ACB" w14:textId="77777777" w:rsidR="00080D1D" w:rsidRPr="009444A5" w:rsidRDefault="00080D1D" w:rsidP="001E0FD1">
      <w:pPr>
        <w:ind w:left="-810" w:right="-540"/>
        <w:rPr>
          <w:rFonts w:ascii="Book Antiqua" w:hAnsi="Book Antiqua"/>
          <w:color w:val="000000" w:themeColor="text1"/>
          <w:sz w:val="24"/>
          <w:szCs w:val="24"/>
        </w:rPr>
      </w:pPr>
    </w:p>
    <w:p w14:paraId="0CCD4167" w14:textId="77777777" w:rsidR="00080D1D" w:rsidRPr="009444A5" w:rsidRDefault="00080D1D" w:rsidP="001E0FD1">
      <w:pPr>
        <w:ind w:left="-810" w:right="-540"/>
        <w:rPr>
          <w:rFonts w:ascii="Book Antiqua" w:hAnsi="Book Antiqua"/>
          <w:color w:val="000000" w:themeColor="text1"/>
          <w:sz w:val="24"/>
          <w:szCs w:val="24"/>
        </w:rPr>
      </w:pPr>
    </w:p>
    <w:p w14:paraId="3952D639" w14:textId="77777777" w:rsidR="00080D1D" w:rsidRPr="009444A5" w:rsidRDefault="00080D1D" w:rsidP="001E0FD1">
      <w:pPr>
        <w:ind w:left="-810" w:right="-540"/>
        <w:rPr>
          <w:rFonts w:ascii="Book Antiqua" w:hAnsi="Book Antiqua"/>
          <w:color w:val="000000" w:themeColor="text1"/>
          <w:sz w:val="24"/>
          <w:szCs w:val="24"/>
        </w:rPr>
      </w:pPr>
    </w:p>
    <w:p w14:paraId="39F11F53" w14:textId="77777777" w:rsidR="00080D1D" w:rsidRPr="009444A5" w:rsidRDefault="00080D1D" w:rsidP="001E0FD1">
      <w:pPr>
        <w:ind w:left="-810" w:right="-540"/>
        <w:rPr>
          <w:rFonts w:ascii="Book Antiqua" w:hAnsi="Book Antiqua"/>
          <w:color w:val="000000" w:themeColor="text1"/>
          <w:sz w:val="24"/>
          <w:szCs w:val="24"/>
        </w:rPr>
      </w:pPr>
    </w:p>
    <w:p w14:paraId="724B8C17" w14:textId="77777777" w:rsidR="00080D1D" w:rsidRPr="009444A5" w:rsidRDefault="00080D1D" w:rsidP="001E0FD1">
      <w:pPr>
        <w:ind w:left="-810" w:right="-540"/>
        <w:rPr>
          <w:rFonts w:ascii="Book Antiqua" w:hAnsi="Book Antiqua"/>
          <w:color w:val="000000" w:themeColor="text1"/>
          <w:sz w:val="24"/>
          <w:szCs w:val="24"/>
        </w:rPr>
      </w:pPr>
    </w:p>
    <w:p w14:paraId="574A3F7F" w14:textId="77777777" w:rsidR="00080D1D" w:rsidRPr="009444A5" w:rsidRDefault="00080D1D" w:rsidP="001E0FD1">
      <w:pPr>
        <w:ind w:left="-810" w:right="-540"/>
        <w:rPr>
          <w:rFonts w:ascii="Book Antiqua" w:hAnsi="Book Antiqua"/>
          <w:color w:val="000000" w:themeColor="text1"/>
          <w:sz w:val="24"/>
          <w:szCs w:val="24"/>
        </w:rPr>
      </w:pPr>
    </w:p>
    <w:p w14:paraId="5672CFC4" w14:textId="77777777" w:rsidR="00080D1D" w:rsidRPr="009444A5" w:rsidRDefault="00080D1D" w:rsidP="001E0FD1">
      <w:pPr>
        <w:ind w:left="-810" w:right="-540"/>
        <w:rPr>
          <w:rFonts w:ascii="Book Antiqua" w:hAnsi="Book Antiqua"/>
          <w:color w:val="000000" w:themeColor="text1"/>
          <w:sz w:val="24"/>
          <w:szCs w:val="24"/>
        </w:rPr>
      </w:pPr>
    </w:p>
    <w:p w14:paraId="0D9969DF" w14:textId="77777777" w:rsidR="00080D1D" w:rsidRPr="009444A5" w:rsidRDefault="00080D1D" w:rsidP="001E0FD1">
      <w:pPr>
        <w:ind w:left="-810" w:right="-540"/>
        <w:rPr>
          <w:rFonts w:ascii="Book Antiqua" w:hAnsi="Book Antiqua"/>
          <w:color w:val="000000" w:themeColor="text1"/>
          <w:sz w:val="24"/>
          <w:szCs w:val="24"/>
        </w:rPr>
      </w:pPr>
    </w:p>
    <w:p w14:paraId="517F576B" w14:textId="77777777" w:rsidR="001950BC" w:rsidRPr="009444A5" w:rsidRDefault="001950BC" w:rsidP="00080D1D">
      <w:pPr>
        <w:ind w:left="-810" w:right="-540"/>
        <w:jc w:val="center"/>
        <w:rPr>
          <w:rFonts w:ascii="Arial Black" w:hAnsi="Arial Black"/>
          <w:b/>
          <w:color w:val="000000" w:themeColor="text1"/>
          <w:sz w:val="24"/>
          <w:szCs w:val="24"/>
          <w:u w:val="single"/>
        </w:rPr>
      </w:pPr>
    </w:p>
    <w:p w14:paraId="1D4981AF" w14:textId="77777777" w:rsidR="00080D1D" w:rsidRPr="009444A5" w:rsidRDefault="00080D1D" w:rsidP="00080D1D">
      <w:pPr>
        <w:ind w:left="-810" w:right="-540"/>
        <w:jc w:val="center"/>
        <w:rPr>
          <w:rFonts w:ascii="Arial Black" w:hAnsi="Arial Black"/>
          <w:b/>
          <w:color w:val="000000" w:themeColor="text1"/>
          <w:sz w:val="24"/>
          <w:szCs w:val="24"/>
          <w:u w:val="single"/>
        </w:rPr>
      </w:pPr>
      <w:r w:rsidRPr="009444A5">
        <w:rPr>
          <w:rFonts w:ascii="Arial Black" w:hAnsi="Arial Black"/>
          <w:b/>
          <w:color w:val="000000" w:themeColor="text1"/>
          <w:sz w:val="24"/>
          <w:szCs w:val="24"/>
          <w:u w:val="single"/>
        </w:rPr>
        <w:lastRenderedPageBreak/>
        <w:t>CLIENT CHECKLIST</w:t>
      </w:r>
    </w:p>
    <w:p w14:paraId="2800D9F0" w14:textId="77777777" w:rsidR="00080D1D" w:rsidRPr="009444A5" w:rsidRDefault="00080D1D" w:rsidP="00080D1D">
      <w:pPr>
        <w:ind w:left="-810" w:right="-540"/>
        <w:rPr>
          <w:rFonts w:ascii="Arial Black" w:hAnsi="Arial Black"/>
          <w:b/>
          <w:color w:val="000000" w:themeColor="text1"/>
          <w:sz w:val="24"/>
          <w:szCs w:val="24"/>
          <w:u w:val="single"/>
        </w:rPr>
      </w:pPr>
      <w:r w:rsidRPr="009444A5">
        <w:rPr>
          <w:rFonts w:ascii="Arial Black" w:hAnsi="Arial Black"/>
          <w:b/>
          <w:color w:val="000000" w:themeColor="text1"/>
          <w:sz w:val="24"/>
          <w:szCs w:val="24"/>
          <w:u w:val="single"/>
        </w:rPr>
        <w:t>Due 30 days prior to Event</w:t>
      </w:r>
    </w:p>
    <w:p w14:paraId="43B58AFA" w14:textId="77777777" w:rsidR="00080D1D" w:rsidRPr="009444A5" w:rsidRDefault="00080D1D" w:rsidP="00080D1D">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Final Payment of      $__________________________</w:t>
      </w:r>
    </w:p>
    <w:p w14:paraId="26A17AE7" w14:textId="77777777" w:rsidR="00080D1D" w:rsidRPr="009444A5" w:rsidRDefault="00080D1D" w:rsidP="00080D1D">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 xml:space="preserve">Damage Deposit </w:t>
      </w:r>
      <w:r w:rsidR="005B2A48" w:rsidRPr="009444A5">
        <w:rPr>
          <w:rFonts w:ascii="Book Antiqua" w:hAnsi="Book Antiqua"/>
          <w:b/>
          <w:color w:val="000000" w:themeColor="text1"/>
          <w:sz w:val="24"/>
          <w:szCs w:val="24"/>
        </w:rPr>
        <w:t>of $</w:t>
      </w:r>
      <w:r w:rsidRPr="009444A5">
        <w:rPr>
          <w:rFonts w:ascii="Book Antiqua" w:hAnsi="Book Antiqua"/>
          <w:b/>
          <w:color w:val="000000" w:themeColor="text1"/>
          <w:sz w:val="24"/>
          <w:szCs w:val="24"/>
        </w:rPr>
        <w:t>1500</w:t>
      </w:r>
    </w:p>
    <w:p w14:paraId="1BF4C0D8" w14:textId="77777777" w:rsidR="00080D1D" w:rsidRPr="009444A5" w:rsidRDefault="00080D1D" w:rsidP="00080D1D">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TABC License for bartender</w:t>
      </w:r>
      <w:r w:rsidR="00E04DD3">
        <w:rPr>
          <w:rFonts w:ascii="Book Antiqua" w:hAnsi="Book Antiqua"/>
          <w:b/>
          <w:color w:val="000000" w:themeColor="text1"/>
          <w:sz w:val="24"/>
          <w:szCs w:val="24"/>
        </w:rPr>
        <w:t xml:space="preserve"> e</w:t>
      </w:r>
      <w:r w:rsidR="00E04DD3" w:rsidRPr="00E04DD3">
        <w:rPr>
          <w:rFonts w:ascii="Book Antiqua" w:hAnsi="Book Antiqua"/>
          <w:b/>
          <w:color w:val="000000" w:themeColor="text1"/>
          <w:sz w:val="24"/>
          <w:szCs w:val="24"/>
          <w:u w:val="single"/>
        </w:rPr>
        <w:t>nvelope</w:t>
      </w:r>
      <w:r w:rsidR="00E04DD3">
        <w:rPr>
          <w:rFonts w:ascii="Book Antiqua" w:hAnsi="Book Antiqua"/>
          <w:b/>
          <w:color w:val="000000" w:themeColor="text1"/>
          <w:sz w:val="24"/>
          <w:szCs w:val="24"/>
          <w:u w:val="single"/>
        </w:rPr>
        <w:t>-</w:t>
      </w:r>
      <w:r w:rsidR="00E04DD3" w:rsidRPr="00E04DD3">
        <w:rPr>
          <w:rFonts w:ascii="Book Antiqua" w:hAnsi="Book Antiqua"/>
          <w:b/>
          <w:color w:val="000000" w:themeColor="text1"/>
          <w:sz w:val="24"/>
          <w:szCs w:val="24"/>
          <w:u w:val="single"/>
        </w:rPr>
        <w:t xml:space="preserve"> $300 cash</w:t>
      </w:r>
      <w:r w:rsidR="00E04DD3">
        <w:rPr>
          <w:rFonts w:ascii="Book Antiqua" w:hAnsi="Book Antiqua"/>
          <w:b/>
          <w:color w:val="000000" w:themeColor="text1"/>
          <w:sz w:val="24"/>
          <w:szCs w:val="24"/>
          <w:u w:val="single"/>
        </w:rPr>
        <w:t>/</w:t>
      </w:r>
      <w:r w:rsidR="00E04DD3" w:rsidRPr="00E04DD3">
        <w:rPr>
          <w:rFonts w:ascii="Book Antiqua" w:hAnsi="Book Antiqua"/>
          <w:b/>
          <w:color w:val="000000" w:themeColor="text1"/>
          <w:sz w:val="24"/>
          <w:szCs w:val="24"/>
          <w:u w:val="single"/>
        </w:rPr>
        <w:t xml:space="preserve"> 5 </w:t>
      </w:r>
      <w:r w:rsidR="000D2329" w:rsidRPr="00E04DD3">
        <w:rPr>
          <w:rFonts w:ascii="Book Antiqua" w:hAnsi="Book Antiqua"/>
          <w:b/>
          <w:color w:val="000000" w:themeColor="text1"/>
          <w:sz w:val="24"/>
          <w:szCs w:val="24"/>
          <w:u w:val="single"/>
        </w:rPr>
        <w:t>Hours x</w:t>
      </w:r>
      <w:r w:rsidR="00E04DD3" w:rsidRPr="00E04DD3">
        <w:rPr>
          <w:rFonts w:ascii="Book Antiqua" w:hAnsi="Book Antiqua"/>
          <w:b/>
          <w:color w:val="000000" w:themeColor="text1"/>
          <w:sz w:val="24"/>
          <w:szCs w:val="24"/>
          <w:u w:val="single"/>
        </w:rPr>
        <w:t xml:space="preserve"> each bartender</w:t>
      </w:r>
      <w:r w:rsidR="00E04DD3">
        <w:rPr>
          <w:rFonts w:ascii="Book Antiqua" w:hAnsi="Book Antiqua"/>
          <w:b/>
          <w:color w:val="000000" w:themeColor="text1"/>
          <w:sz w:val="24"/>
          <w:szCs w:val="24"/>
        </w:rPr>
        <w:t>.</w:t>
      </w:r>
    </w:p>
    <w:p w14:paraId="1796D88A" w14:textId="77777777" w:rsidR="00080D1D" w:rsidRPr="009444A5" w:rsidRDefault="00080D1D" w:rsidP="00080D1D">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Security office</w:t>
      </w:r>
      <w:r w:rsidR="00E04DD3">
        <w:rPr>
          <w:rFonts w:ascii="Book Antiqua" w:hAnsi="Book Antiqua"/>
          <w:b/>
          <w:color w:val="000000" w:themeColor="text1"/>
          <w:sz w:val="24"/>
          <w:szCs w:val="24"/>
        </w:rPr>
        <w:t>r</w:t>
      </w:r>
      <w:r w:rsidRPr="009444A5">
        <w:rPr>
          <w:rFonts w:ascii="Book Antiqua" w:hAnsi="Book Antiqua"/>
          <w:b/>
          <w:color w:val="000000" w:themeColor="text1"/>
          <w:sz w:val="24"/>
          <w:szCs w:val="24"/>
        </w:rPr>
        <w:t xml:space="preserve"> envelope   </w:t>
      </w:r>
      <w:r w:rsidRPr="009444A5">
        <w:rPr>
          <w:rFonts w:ascii="Book Antiqua" w:hAnsi="Book Antiqua"/>
          <w:b/>
          <w:color w:val="000000" w:themeColor="text1"/>
          <w:sz w:val="24"/>
          <w:szCs w:val="24"/>
          <w:u w:val="single"/>
        </w:rPr>
        <w:t>$300 cash / 5 hours (Subject to change for additional hours)</w:t>
      </w:r>
    </w:p>
    <w:p w14:paraId="10FDF735" w14:textId="77777777" w:rsidR="00080D1D" w:rsidRPr="009444A5" w:rsidRDefault="00080D1D" w:rsidP="00080D1D">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Vendor List</w:t>
      </w:r>
    </w:p>
    <w:p w14:paraId="7A017442" w14:textId="77777777" w:rsidR="00080D1D" w:rsidRPr="009444A5" w:rsidRDefault="00080D1D" w:rsidP="00080D1D">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Floor Plan</w:t>
      </w:r>
    </w:p>
    <w:p w14:paraId="24D5F72C" w14:textId="77777777" w:rsidR="005B2A48" w:rsidRPr="009444A5" w:rsidRDefault="005B2A48" w:rsidP="00080D1D">
      <w:pPr>
        <w:ind w:left="-810" w:right="-540"/>
        <w:rPr>
          <w:rFonts w:ascii="Book Antiqua" w:hAnsi="Book Antiqua"/>
          <w:b/>
          <w:color w:val="000000" w:themeColor="text1"/>
          <w:sz w:val="24"/>
          <w:szCs w:val="24"/>
        </w:rPr>
      </w:pPr>
    </w:p>
    <w:p w14:paraId="3F781BBD" w14:textId="77777777" w:rsidR="005B2A48" w:rsidRPr="009444A5" w:rsidRDefault="005B2A48" w:rsidP="00080D1D">
      <w:pPr>
        <w:ind w:left="-810" w:right="-540"/>
        <w:rPr>
          <w:rFonts w:ascii="Book Antiqua" w:hAnsi="Book Antiqua"/>
          <w:b/>
          <w:color w:val="000000" w:themeColor="text1"/>
          <w:sz w:val="24"/>
          <w:szCs w:val="24"/>
        </w:rPr>
      </w:pPr>
    </w:p>
    <w:p w14:paraId="7DCD09CF" w14:textId="77777777" w:rsidR="005B2A48" w:rsidRPr="009444A5" w:rsidRDefault="005B2A48" w:rsidP="00080D1D">
      <w:pPr>
        <w:ind w:left="-810" w:right="-540"/>
        <w:rPr>
          <w:rFonts w:ascii="Arial Black" w:hAnsi="Arial Black"/>
          <w:b/>
          <w:color w:val="000000" w:themeColor="text1"/>
          <w:sz w:val="24"/>
          <w:szCs w:val="24"/>
        </w:rPr>
      </w:pPr>
      <w:r w:rsidRPr="009444A5">
        <w:rPr>
          <w:rFonts w:ascii="Arial Black" w:hAnsi="Arial Black"/>
          <w:b/>
          <w:color w:val="000000" w:themeColor="text1"/>
          <w:sz w:val="24"/>
          <w:szCs w:val="24"/>
        </w:rPr>
        <w:t>Option</w:t>
      </w:r>
      <w:r w:rsidR="000B52FB" w:rsidRPr="009444A5">
        <w:rPr>
          <w:rFonts w:ascii="Arial Black" w:hAnsi="Arial Black"/>
          <w:b/>
          <w:color w:val="000000" w:themeColor="text1"/>
          <w:sz w:val="24"/>
          <w:szCs w:val="24"/>
        </w:rPr>
        <w:t>al Vendors</w:t>
      </w:r>
      <w:r w:rsidR="000D2329" w:rsidRPr="009444A5">
        <w:rPr>
          <w:rFonts w:ascii="Arial Black" w:hAnsi="Arial Black"/>
          <w:b/>
          <w:color w:val="000000" w:themeColor="text1"/>
          <w:sz w:val="24"/>
          <w:szCs w:val="24"/>
        </w:rPr>
        <w:t>- (</w:t>
      </w:r>
      <w:r w:rsidR="000B52FB" w:rsidRPr="009444A5">
        <w:rPr>
          <w:rFonts w:ascii="Arial Black" w:hAnsi="Arial Black"/>
          <w:b/>
          <w:color w:val="000000" w:themeColor="text1"/>
          <w:sz w:val="24"/>
          <w:szCs w:val="24"/>
        </w:rPr>
        <w:t>The Oaks has no association with these companies)</w:t>
      </w:r>
      <w:r w:rsidRPr="009444A5">
        <w:rPr>
          <w:rFonts w:ascii="Arial Black" w:hAnsi="Arial Black"/>
          <w:b/>
          <w:color w:val="000000" w:themeColor="text1"/>
          <w:sz w:val="24"/>
          <w:szCs w:val="24"/>
        </w:rPr>
        <w:t>:</w:t>
      </w:r>
    </w:p>
    <w:p w14:paraId="3DFE3679" w14:textId="77777777" w:rsidR="005B2A48" w:rsidRPr="009444A5" w:rsidRDefault="005B2A48" w:rsidP="00080D1D">
      <w:pPr>
        <w:ind w:left="-810" w:right="-540"/>
        <w:rPr>
          <w:rFonts w:ascii="Book Antiqua" w:hAnsi="Book Antiqua"/>
          <w:b/>
          <w:color w:val="000000" w:themeColor="text1"/>
          <w:sz w:val="24"/>
          <w:szCs w:val="24"/>
        </w:rPr>
      </w:pPr>
    </w:p>
    <w:p w14:paraId="5C7C8590" w14:textId="77777777" w:rsidR="005B2A48" w:rsidRPr="009444A5" w:rsidRDefault="005B2A48" w:rsidP="00080D1D">
      <w:pPr>
        <w:ind w:left="-810" w:right="-540"/>
        <w:rPr>
          <w:rFonts w:ascii="Book Antiqua" w:hAnsi="Book Antiqua"/>
          <w:b/>
          <w:color w:val="000000" w:themeColor="text1"/>
          <w:sz w:val="24"/>
          <w:szCs w:val="24"/>
        </w:rPr>
      </w:pPr>
      <w:r w:rsidRPr="009444A5">
        <w:rPr>
          <w:rFonts w:ascii="Arial Black" w:hAnsi="Arial Black"/>
          <w:b/>
          <w:i/>
          <w:color w:val="000000" w:themeColor="text1"/>
          <w:sz w:val="28"/>
          <w:szCs w:val="28"/>
        </w:rPr>
        <w:t>Golf Cart Rental</w:t>
      </w:r>
      <w:r w:rsidRPr="009444A5">
        <w:rPr>
          <w:rFonts w:ascii="Book Antiqua" w:hAnsi="Book Antiqua"/>
          <w:b/>
          <w:color w:val="000000" w:themeColor="text1"/>
          <w:sz w:val="24"/>
          <w:szCs w:val="24"/>
        </w:rPr>
        <w:t xml:space="preserve"> – </w:t>
      </w:r>
      <w:r w:rsidR="000B52FB" w:rsidRPr="009444A5">
        <w:rPr>
          <w:rFonts w:ascii="Book Antiqua" w:hAnsi="Book Antiqua"/>
          <w:b/>
          <w:color w:val="000000" w:themeColor="text1"/>
          <w:sz w:val="24"/>
          <w:szCs w:val="24"/>
        </w:rPr>
        <w:t xml:space="preserve">    </w:t>
      </w:r>
      <w:r w:rsidRPr="009444A5">
        <w:rPr>
          <w:rFonts w:ascii="Book Antiqua" w:hAnsi="Book Antiqua"/>
          <w:b/>
          <w:color w:val="000000" w:themeColor="text1"/>
          <w:sz w:val="24"/>
          <w:szCs w:val="24"/>
        </w:rPr>
        <w:t xml:space="preserve">Goodson </w:t>
      </w:r>
      <w:r w:rsidR="00E04DD3" w:rsidRPr="009444A5">
        <w:rPr>
          <w:rFonts w:ascii="Book Antiqua" w:hAnsi="Book Antiqua"/>
          <w:b/>
          <w:color w:val="000000" w:themeColor="text1"/>
          <w:sz w:val="24"/>
          <w:szCs w:val="24"/>
        </w:rPr>
        <w:t>Weatherford,</w:t>
      </w:r>
      <w:r w:rsidR="000B52FB" w:rsidRPr="009444A5">
        <w:rPr>
          <w:rFonts w:ascii="Book Antiqua" w:hAnsi="Book Antiqua"/>
          <w:b/>
          <w:color w:val="000000" w:themeColor="text1"/>
          <w:sz w:val="24"/>
          <w:szCs w:val="24"/>
        </w:rPr>
        <w:t xml:space="preserve"> </w:t>
      </w:r>
      <w:r w:rsidRPr="009444A5">
        <w:rPr>
          <w:rFonts w:ascii="Book Antiqua" w:hAnsi="Book Antiqua"/>
          <w:b/>
          <w:color w:val="000000" w:themeColor="text1"/>
          <w:sz w:val="24"/>
          <w:szCs w:val="24"/>
        </w:rPr>
        <w:t xml:space="preserve">TX        Greg </w:t>
      </w:r>
      <w:r w:rsidR="000B52FB" w:rsidRPr="009444A5">
        <w:rPr>
          <w:rFonts w:ascii="Book Antiqua" w:hAnsi="Book Antiqua"/>
          <w:b/>
          <w:color w:val="000000" w:themeColor="text1"/>
          <w:sz w:val="24"/>
          <w:szCs w:val="24"/>
        </w:rPr>
        <w:t xml:space="preserve">Goodson    </w:t>
      </w:r>
      <w:r w:rsidRPr="009444A5">
        <w:rPr>
          <w:rFonts w:ascii="Book Antiqua" w:hAnsi="Book Antiqua"/>
          <w:b/>
          <w:color w:val="000000" w:themeColor="text1"/>
          <w:sz w:val="24"/>
          <w:szCs w:val="24"/>
        </w:rPr>
        <w:t>817-594-8700</w:t>
      </w:r>
    </w:p>
    <w:p w14:paraId="301CDBB3" w14:textId="77777777" w:rsidR="005B2A48" w:rsidRPr="009444A5" w:rsidRDefault="00797055" w:rsidP="00080D1D">
      <w:pPr>
        <w:ind w:left="-810" w:right="-540"/>
        <w:rPr>
          <w:rFonts w:ascii="Book Antiqua" w:hAnsi="Book Antiqua"/>
          <w:b/>
          <w:color w:val="000000" w:themeColor="text1"/>
          <w:sz w:val="24"/>
          <w:szCs w:val="24"/>
        </w:rPr>
      </w:pPr>
      <w:r w:rsidRPr="009444A5">
        <w:rPr>
          <w:rFonts w:ascii="Arial Black" w:hAnsi="Arial Black"/>
          <w:b/>
          <w:i/>
          <w:color w:val="000000" w:themeColor="text1"/>
          <w:sz w:val="28"/>
          <w:szCs w:val="28"/>
        </w:rPr>
        <w:t>F</w:t>
      </w:r>
      <w:r w:rsidR="005B2A48" w:rsidRPr="009444A5">
        <w:rPr>
          <w:rFonts w:ascii="Arial Black" w:hAnsi="Arial Black"/>
          <w:b/>
          <w:i/>
          <w:color w:val="000000" w:themeColor="text1"/>
          <w:sz w:val="28"/>
          <w:szCs w:val="28"/>
        </w:rPr>
        <w:t xml:space="preserve">lorist   </w:t>
      </w:r>
      <w:r w:rsidR="005B2A48" w:rsidRPr="009444A5">
        <w:rPr>
          <w:rFonts w:ascii="Book Antiqua" w:hAnsi="Book Antiqua"/>
          <w:b/>
          <w:i/>
          <w:color w:val="000000" w:themeColor="text1"/>
          <w:sz w:val="28"/>
          <w:szCs w:val="28"/>
        </w:rPr>
        <w:t xml:space="preserve"> </w:t>
      </w:r>
      <w:r w:rsidR="005B2A48" w:rsidRPr="009444A5">
        <w:rPr>
          <w:rFonts w:ascii="Book Antiqua" w:hAnsi="Book Antiqua"/>
          <w:b/>
          <w:color w:val="000000" w:themeColor="text1"/>
          <w:sz w:val="28"/>
          <w:szCs w:val="28"/>
        </w:rPr>
        <w:t xml:space="preserve"> </w:t>
      </w:r>
      <w:r w:rsidR="005B2A48" w:rsidRPr="009444A5">
        <w:rPr>
          <w:rFonts w:ascii="Book Antiqua" w:hAnsi="Book Antiqua"/>
          <w:b/>
          <w:color w:val="000000" w:themeColor="text1"/>
          <w:sz w:val="24"/>
          <w:szCs w:val="24"/>
        </w:rPr>
        <w:t xml:space="preserve">                 </w:t>
      </w:r>
      <w:r w:rsidR="000B52FB" w:rsidRPr="009444A5">
        <w:rPr>
          <w:rFonts w:ascii="Book Antiqua" w:hAnsi="Book Antiqua"/>
          <w:b/>
          <w:color w:val="000000" w:themeColor="text1"/>
          <w:sz w:val="24"/>
          <w:szCs w:val="24"/>
        </w:rPr>
        <w:t xml:space="preserve">  </w:t>
      </w:r>
      <w:r w:rsidR="00330D88" w:rsidRPr="009444A5">
        <w:rPr>
          <w:rFonts w:ascii="Book Antiqua" w:hAnsi="Book Antiqua"/>
          <w:b/>
          <w:color w:val="000000" w:themeColor="text1"/>
          <w:sz w:val="24"/>
          <w:szCs w:val="24"/>
        </w:rPr>
        <w:t xml:space="preserve">  </w:t>
      </w:r>
      <w:r w:rsidR="000B52FB" w:rsidRPr="009444A5">
        <w:rPr>
          <w:rFonts w:ascii="Book Antiqua" w:hAnsi="Book Antiqua"/>
          <w:b/>
          <w:color w:val="000000" w:themeColor="text1"/>
          <w:sz w:val="24"/>
          <w:szCs w:val="24"/>
        </w:rPr>
        <w:t xml:space="preserve">  </w:t>
      </w:r>
      <w:r w:rsidRPr="009444A5">
        <w:rPr>
          <w:rFonts w:ascii="Book Antiqua" w:hAnsi="Book Antiqua"/>
          <w:b/>
          <w:color w:val="000000" w:themeColor="text1"/>
          <w:sz w:val="24"/>
          <w:szCs w:val="24"/>
        </w:rPr>
        <w:t xml:space="preserve"> </w:t>
      </w:r>
      <w:r w:rsidR="005B2A48" w:rsidRPr="009444A5">
        <w:rPr>
          <w:rFonts w:ascii="Book Antiqua" w:hAnsi="Book Antiqua"/>
          <w:b/>
          <w:color w:val="000000" w:themeColor="text1"/>
          <w:sz w:val="24"/>
          <w:szCs w:val="24"/>
        </w:rPr>
        <w:t xml:space="preserve"> </w:t>
      </w:r>
      <w:r w:rsidR="000B52FB" w:rsidRPr="009444A5">
        <w:rPr>
          <w:rFonts w:ascii="Book Antiqua" w:hAnsi="Book Antiqua"/>
          <w:b/>
          <w:color w:val="000000" w:themeColor="text1"/>
          <w:sz w:val="24"/>
          <w:szCs w:val="24"/>
        </w:rPr>
        <w:t xml:space="preserve">Flower </w:t>
      </w:r>
      <w:r w:rsidR="00E04DD3" w:rsidRPr="009444A5">
        <w:rPr>
          <w:rFonts w:ascii="Book Antiqua" w:hAnsi="Book Antiqua"/>
          <w:b/>
          <w:color w:val="000000" w:themeColor="text1"/>
          <w:sz w:val="24"/>
          <w:szCs w:val="24"/>
        </w:rPr>
        <w:t xml:space="preserve">Market </w:t>
      </w:r>
      <w:r w:rsidR="000D2329" w:rsidRPr="009444A5">
        <w:rPr>
          <w:rFonts w:ascii="Book Antiqua" w:hAnsi="Book Antiqua"/>
          <w:b/>
          <w:color w:val="000000" w:themeColor="text1"/>
          <w:sz w:val="24"/>
          <w:szCs w:val="24"/>
        </w:rPr>
        <w:t>Lipan,</w:t>
      </w:r>
      <w:r w:rsidR="000B52FB" w:rsidRPr="009444A5">
        <w:rPr>
          <w:rFonts w:ascii="Book Antiqua" w:hAnsi="Book Antiqua"/>
          <w:b/>
          <w:color w:val="000000" w:themeColor="text1"/>
          <w:sz w:val="24"/>
          <w:szCs w:val="24"/>
        </w:rPr>
        <w:t xml:space="preserve"> TX        Destiny </w:t>
      </w:r>
      <w:r w:rsidR="000D2329" w:rsidRPr="009444A5">
        <w:rPr>
          <w:rFonts w:ascii="Book Antiqua" w:hAnsi="Book Antiqua"/>
          <w:b/>
          <w:color w:val="000000" w:themeColor="text1"/>
          <w:sz w:val="24"/>
          <w:szCs w:val="24"/>
        </w:rPr>
        <w:t>Branson 682</w:t>
      </w:r>
      <w:r w:rsidR="000B52FB" w:rsidRPr="009444A5">
        <w:rPr>
          <w:rFonts w:ascii="Book Antiqua" w:hAnsi="Book Antiqua"/>
          <w:b/>
          <w:color w:val="000000" w:themeColor="text1"/>
          <w:sz w:val="24"/>
          <w:szCs w:val="24"/>
        </w:rPr>
        <w:t>-936-6575</w:t>
      </w:r>
      <w:r w:rsidR="005B2A48" w:rsidRPr="009444A5">
        <w:rPr>
          <w:rFonts w:ascii="Book Antiqua" w:hAnsi="Book Antiqua"/>
          <w:b/>
          <w:color w:val="000000" w:themeColor="text1"/>
          <w:sz w:val="24"/>
          <w:szCs w:val="24"/>
        </w:rPr>
        <w:t xml:space="preserve"> </w:t>
      </w:r>
    </w:p>
    <w:p w14:paraId="5E253B91" w14:textId="77777777" w:rsidR="000B52FB" w:rsidRPr="009444A5" w:rsidRDefault="000B52FB" w:rsidP="00080D1D">
      <w:pPr>
        <w:ind w:left="-810" w:right="-540"/>
        <w:rPr>
          <w:rFonts w:ascii="Book Antiqua" w:hAnsi="Book Antiqua"/>
          <w:b/>
          <w:color w:val="000000" w:themeColor="text1"/>
          <w:sz w:val="24"/>
          <w:szCs w:val="24"/>
        </w:rPr>
      </w:pPr>
      <w:r w:rsidRPr="009444A5">
        <w:rPr>
          <w:rFonts w:ascii="Book Antiqua" w:hAnsi="Book Antiqua"/>
          <w:b/>
          <w:color w:val="000000" w:themeColor="text1"/>
          <w:sz w:val="28"/>
          <w:szCs w:val="28"/>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t xml:space="preserve">  </w:t>
      </w:r>
      <w:r w:rsidR="00330D88" w:rsidRPr="009444A5">
        <w:rPr>
          <w:rFonts w:ascii="Book Antiqua" w:hAnsi="Book Antiqua"/>
          <w:b/>
          <w:color w:val="000000" w:themeColor="text1"/>
          <w:sz w:val="24"/>
          <w:szCs w:val="24"/>
        </w:rPr>
        <w:t xml:space="preserve">      </w:t>
      </w:r>
      <w:r w:rsidRPr="009444A5">
        <w:rPr>
          <w:rFonts w:ascii="Book Antiqua" w:hAnsi="Book Antiqua"/>
          <w:b/>
          <w:color w:val="000000" w:themeColor="text1"/>
          <w:sz w:val="24"/>
          <w:szCs w:val="24"/>
        </w:rPr>
        <w:t xml:space="preserve"> </w:t>
      </w:r>
      <w:r w:rsidR="00797055" w:rsidRPr="009444A5">
        <w:rPr>
          <w:rFonts w:ascii="Book Antiqua" w:hAnsi="Book Antiqua"/>
          <w:b/>
          <w:color w:val="000000" w:themeColor="text1"/>
          <w:sz w:val="24"/>
          <w:szCs w:val="24"/>
        </w:rPr>
        <w:t xml:space="preserve">  </w:t>
      </w:r>
      <w:r w:rsidRPr="009444A5">
        <w:rPr>
          <w:rFonts w:ascii="Book Antiqua" w:hAnsi="Book Antiqua"/>
          <w:b/>
          <w:color w:val="000000" w:themeColor="text1"/>
          <w:sz w:val="24"/>
          <w:szCs w:val="24"/>
        </w:rPr>
        <w:t xml:space="preserve">The Flower Shop </w:t>
      </w:r>
      <w:r w:rsidR="00797055" w:rsidRPr="009444A5">
        <w:rPr>
          <w:rFonts w:ascii="Book Antiqua" w:hAnsi="Book Antiqua"/>
          <w:b/>
          <w:color w:val="000000" w:themeColor="text1"/>
          <w:sz w:val="24"/>
          <w:szCs w:val="24"/>
        </w:rPr>
        <w:t xml:space="preserve">  </w:t>
      </w:r>
      <w:r w:rsidRPr="009444A5">
        <w:rPr>
          <w:rFonts w:ascii="Book Antiqua" w:hAnsi="Book Antiqua"/>
          <w:b/>
          <w:color w:val="000000" w:themeColor="text1"/>
          <w:sz w:val="24"/>
          <w:szCs w:val="24"/>
        </w:rPr>
        <w:t xml:space="preserve">Mineral Wells TX     </w:t>
      </w:r>
      <w:r w:rsidR="00797055" w:rsidRPr="009444A5">
        <w:rPr>
          <w:rFonts w:ascii="Book Antiqua" w:hAnsi="Book Antiqua"/>
          <w:b/>
          <w:color w:val="000000" w:themeColor="text1"/>
          <w:sz w:val="24"/>
          <w:szCs w:val="24"/>
        </w:rPr>
        <w:t xml:space="preserve">                  </w:t>
      </w:r>
      <w:r w:rsidRPr="009444A5">
        <w:rPr>
          <w:rFonts w:ascii="Book Antiqua" w:hAnsi="Book Antiqua"/>
          <w:b/>
          <w:color w:val="000000" w:themeColor="text1"/>
          <w:sz w:val="24"/>
          <w:szCs w:val="24"/>
        </w:rPr>
        <w:t xml:space="preserve"> </w:t>
      </w:r>
      <w:r w:rsidR="00797055" w:rsidRPr="009444A5">
        <w:rPr>
          <w:rFonts w:ascii="Book Antiqua" w:hAnsi="Book Antiqua"/>
          <w:b/>
          <w:color w:val="000000" w:themeColor="text1"/>
          <w:sz w:val="24"/>
          <w:szCs w:val="24"/>
        </w:rPr>
        <w:t>940-325-6931</w:t>
      </w:r>
    </w:p>
    <w:p w14:paraId="556B05D6" w14:textId="77777777" w:rsidR="005B2A48" w:rsidRPr="009444A5" w:rsidRDefault="005B2A48" w:rsidP="00080D1D">
      <w:pPr>
        <w:ind w:left="-810" w:right="-540"/>
        <w:rPr>
          <w:rFonts w:ascii="Book Antiqua" w:hAnsi="Book Antiqua"/>
          <w:b/>
          <w:color w:val="000000" w:themeColor="text1"/>
          <w:sz w:val="24"/>
          <w:szCs w:val="24"/>
        </w:rPr>
      </w:pPr>
    </w:p>
    <w:p w14:paraId="05CBCC9F" w14:textId="77777777" w:rsidR="005B2A48" w:rsidRPr="009444A5" w:rsidRDefault="005B2A48" w:rsidP="00080D1D">
      <w:pPr>
        <w:ind w:left="-810" w:right="-540"/>
        <w:rPr>
          <w:rFonts w:ascii="Book Antiqua" w:hAnsi="Book Antiqua"/>
          <w:b/>
          <w:color w:val="000000" w:themeColor="text1"/>
          <w:sz w:val="24"/>
          <w:szCs w:val="24"/>
        </w:rPr>
      </w:pPr>
      <w:r w:rsidRPr="009444A5">
        <w:rPr>
          <w:rFonts w:ascii="Arial Black" w:hAnsi="Arial Black"/>
          <w:b/>
          <w:i/>
          <w:color w:val="000000" w:themeColor="text1"/>
          <w:sz w:val="28"/>
          <w:szCs w:val="28"/>
        </w:rPr>
        <w:t>Caterers</w:t>
      </w:r>
      <w:r w:rsidRPr="009444A5">
        <w:rPr>
          <w:rFonts w:ascii="Book Antiqua" w:hAnsi="Book Antiqua"/>
          <w:b/>
          <w:color w:val="000000" w:themeColor="text1"/>
          <w:sz w:val="24"/>
          <w:szCs w:val="24"/>
        </w:rPr>
        <w:tab/>
      </w:r>
      <w:r w:rsidRPr="009444A5">
        <w:rPr>
          <w:rFonts w:ascii="Book Antiqua" w:hAnsi="Book Antiqua"/>
          <w:b/>
          <w:color w:val="000000" w:themeColor="text1"/>
          <w:sz w:val="24"/>
          <w:szCs w:val="24"/>
        </w:rPr>
        <w:tab/>
      </w:r>
      <w:r w:rsidR="000B52FB" w:rsidRPr="009444A5">
        <w:rPr>
          <w:rFonts w:ascii="Book Antiqua" w:hAnsi="Book Antiqua"/>
          <w:b/>
          <w:color w:val="000000" w:themeColor="text1"/>
          <w:sz w:val="24"/>
          <w:szCs w:val="24"/>
        </w:rPr>
        <w:t xml:space="preserve"> </w:t>
      </w:r>
      <w:r w:rsidR="00330D88" w:rsidRPr="009444A5">
        <w:rPr>
          <w:rFonts w:ascii="Book Antiqua" w:hAnsi="Book Antiqua"/>
          <w:b/>
          <w:color w:val="000000" w:themeColor="text1"/>
          <w:sz w:val="24"/>
          <w:szCs w:val="24"/>
        </w:rPr>
        <w:t xml:space="preserve">       </w:t>
      </w:r>
      <w:r w:rsidR="000B52FB" w:rsidRPr="009444A5">
        <w:rPr>
          <w:rFonts w:ascii="Book Antiqua" w:hAnsi="Book Antiqua"/>
          <w:b/>
          <w:color w:val="000000" w:themeColor="text1"/>
          <w:sz w:val="24"/>
          <w:szCs w:val="24"/>
        </w:rPr>
        <w:t xml:space="preserve">   </w:t>
      </w:r>
      <w:r w:rsidRPr="009444A5">
        <w:rPr>
          <w:rFonts w:ascii="Book Antiqua" w:hAnsi="Book Antiqua"/>
          <w:b/>
          <w:color w:val="000000" w:themeColor="text1"/>
          <w:sz w:val="24"/>
          <w:szCs w:val="24"/>
        </w:rPr>
        <w:t xml:space="preserve">Mesquite </w:t>
      </w:r>
      <w:r w:rsidR="00E04DD3" w:rsidRPr="009444A5">
        <w:rPr>
          <w:rFonts w:ascii="Book Antiqua" w:hAnsi="Book Antiqua"/>
          <w:b/>
          <w:color w:val="000000" w:themeColor="text1"/>
          <w:sz w:val="24"/>
          <w:szCs w:val="24"/>
        </w:rPr>
        <w:t xml:space="preserve">Pit </w:t>
      </w:r>
      <w:r w:rsidR="000D2329" w:rsidRPr="009444A5">
        <w:rPr>
          <w:rFonts w:ascii="Book Antiqua" w:hAnsi="Book Antiqua"/>
          <w:b/>
          <w:color w:val="000000" w:themeColor="text1"/>
          <w:sz w:val="24"/>
          <w:szCs w:val="24"/>
        </w:rPr>
        <w:t>(All) Mineral</w:t>
      </w:r>
      <w:r w:rsidRPr="009444A5">
        <w:rPr>
          <w:rFonts w:ascii="Book Antiqua" w:hAnsi="Book Antiqua"/>
          <w:b/>
          <w:color w:val="000000" w:themeColor="text1"/>
          <w:sz w:val="24"/>
          <w:szCs w:val="24"/>
        </w:rPr>
        <w:t xml:space="preserve"> Wells</w:t>
      </w:r>
      <w:r w:rsidR="000D2329" w:rsidRPr="009444A5">
        <w:rPr>
          <w:rFonts w:ascii="Book Antiqua" w:hAnsi="Book Antiqua"/>
          <w:b/>
          <w:color w:val="000000" w:themeColor="text1"/>
          <w:sz w:val="24"/>
          <w:szCs w:val="24"/>
        </w:rPr>
        <w:t>, TX</w:t>
      </w:r>
      <w:r w:rsidRPr="009444A5">
        <w:rPr>
          <w:rFonts w:ascii="Book Antiqua" w:hAnsi="Book Antiqua"/>
          <w:b/>
          <w:color w:val="000000" w:themeColor="text1"/>
          <w:sz w:val="24"/>
          <w:szCs w:val="24"/>
        </w:rPr>
        <w:t xml:space="preserve">  </w:t>
      </w:r>
      <w:r w:rsidR="000B52FB" w:rsidRPr="009444A5">
        <w:rPr>
          <w:rFonts w:ascii="Book Antiqua" w:hAnsi="Book Antiqua"/>
          <w:b/>
          <w:color w:val="000000" w:themeColor="text1"/>
          <w:sz w:val="24"/>
          <w:szCs w:val="24"/>
        </w:rPr>
        <w:t xml:space="preserve">     </w:t>
      </w:r>
      <w:r w:rsidR="000D2329" w:rsidRPr="009444A5">
        <w:rPr>
          <w:rFonts w:ascii="Book Antiqua" w:hAnsi="Book Antiqua"/>
          <w:b/>
          <w:color w:val="000000" w:themeColor="text1"/>
          <w:sz w:val="24"/>
          <w:szCs w:val="24"/>
        </w:rPr>
        <w:t>James 940</w:t>
      </w:r>
      <w:r w:rsidR="000B52FB" w:rsidRPr="009444A5">
        <w:rPr>
          <w:rFonts w:ascii="Book Antiqua" w:hAnsi="Book Antiqua"/>
          <w:b/>
          <w:color w:val="000000" w:themeColor="text1"/>
          <w:sz w:val="24"/>
          <w:szCs w:val="24"/>
        </w:rPr>
        <w:t>-325-5960</w:t>
      </w:r>
    </w:p>
    <w:p w14:paraId="7675961F" w14:textId="77777777" w:rsidR="005B2A48" w:rsidRPr="009444A5" w:rsidRDefault="00797055" w:rsidP="00080D1D">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 xml:space="preserve">      </w:t>
      </w:r>
      <w:r w:rsidR="000B52FB" w:rsidRPr="009444A5">
        <w:rPr>
          <w:rFonts w:ascii="Book Antiqua" w:hAnsi="Book Antiqua"/>
          <w:b/>
          <w:color w:val="000000" w:themeColor="text1"/>
          <w:sz w:val="24"/>
          <w:szCs w:val="24"/>
        </w:rPr>
        <w:tab/>
      </w:r>
      <w:r w:rsidR="000B52FB" w:rsidRPr="009444A5">
        <w:rPr>
          <w:rFonts w:ascii="Book Antiqua" w:hAnsi="Book Antiqua"/>
          <w:b/>
          <w:color w:val="000000" w:themeColor="text1"/>
          <w:sz w:val="24"/>
          <w:szCs w:val="24"/>
        </w:rPr>
        <w:tab/>
        <w:t xml:space="preserve">            </w:t>
      </w:r>
      <w:r w:rsidR="00330D88" w:rsidRPr="009444A5">
        <w:rPr>
          <w:rFonts w:ascii="Book Antiqua" w:hAnsi="Book Antiqua"/>
          <w:b/>
          <w:color w:val="000000" w:themeColor="text1"/>
          <w:sz w:val="24"/>
          <w:szCs w:val="24"/>
        </w:rPr>
        <w:t xml:space="preserve">      </w:t>
      </w:r>
      <w:r w:rsidR="000B52FB" w:rsidRPr="009444A5">
        <w:rPr>
          <w:rFonts w:ascii="Book Antiqua" w:hAnsi="Book Antiqua"/>
          <w:b/>
          <w:color w:val="000000" w:themeColor="text1"/>
          <w:sz w:val="24"/>
          <w:szCs w:val="24"/>
        </w:rPr>
        <w:t xml:space="preserve"> </w:t>
      </w:r>
      <w:r w:rsidRPr="009444A5">
        <w:rPr>
          <w:rFonts w:ascii="Book Antiqua" w:hAnsi="Book Antiqua"/>
          <w:b/>
          <w:color w:val="000000" w:themeColor="text1"/>
          <w:sz w:val="24"/>
          <w:szCs w:val="24"/>
        </w:rPr>
        <w:t xml:space="preserve">  </w:t>
      </w:r>
      <w:r w:rsidR="000B52FB" w:rsidRPr="009444A5">
        <w:rPr>
          <w:rFonts w:ascii="Book Antiqua" w:hAnsi="Book Antiqua"/>
          <w:b/>
          <w:color w:val="000000" w:themeColor="text1"/>
          <w:sz w:val="24"/>
          <w:szCs w:val="24"/>
        </w:rPr>
        <w:t xml:space="preserve">  Pasta Fina (Italian)   Mineral </w:t>
      </w:r>
      <w:r w:rsidR="000D2329" w:rsidRPr="009444A5">
        <w:rPr>
          <w:rFonts w:ascii="Book Antiqua" w:hAnsi="Book Antiqua"/>
          <w:b/>
          <w:color w:val="000000" w:themeColor="text1"/>
          <w:sz w:val="24"/>
          <w:szCs w:val="24"/>
        </w:rPr>
        <w:t>Wells,</w:t>
      </w:r>
      <w:r w:rsidR="000B52FB" w:rsidRPr="009444A5">
        <w:rPr>
          <w:rFonts w:ascii="Book Antiqua" w:hAnsi="Book Antiqua"/>
          <w:b/>
          <w:color w:val="000000" w:themeColor="text1"/>
          <w:sz w:val="24"/>
          <w:szCs w:val="24"/>
        </w:rPr>
        <w:t xml:space="preserve"> TX            940-468-2188</w:t>
      </w:r>
    </w:p>
    <w:p w14:paraId="180D2377" w14:textId="77777777" w:rsidR="005B2A48" w:rsidRPr="009444A5" w:rsidRDefault="00E04DD3" w:rsidP="00080D1D">
      <w:pPr>
        <w:ind w:left="-810" w:right="-540"/>
        <w:rPr>
          <w:rFonts w:ascii="Book Antiqua" w:hAnsi="Book Antiqua"/>
          <w:b/>
          <w:color w:val="000000" w:themeColor="text1"/>
          <w:sz w:val="24"/>
          <w:szCs w:val="24"/>
        </w:rPr>
      </w:pPr>
      <w:r w:rsidRPr="009444A5">
        <w:rPr>
          <w:rFonts w:ascii="Arial Black" w:hAnsi="Arial Black"/>
          <w:b/>
          <w:i/>
          <w:color w:val="000000" w:themeColor="text1"/>
          <w:sz w:val="28"/>
          <w:szCs w:val="28"/>
        </w:rPr>
        <w:t>Bartenders</w:t>
      </w:r>
      <w:r w:rsidRPr="009444A5">
        <w:rPr>
          <w:rFonts w:ascii="Book Antiqua" w:hAnsi="Book Antiqua"/>
          <w:b/>
          <w:i/>
          <w:color w:val="000000" w:themeColor="text1"/>
          <w:sz w:val="28"/>
          <w:szCs w:val="28"/>
        </w:rPr>
        <w:t xml:space="preserve"> TABC</w:t>
      </w:r>
      <w:r w:rsidR="00797055" w:rsidRPr="009444A5">
        <w:rPr>
          <w:rFonts w:ascii="Book Antiqua" w:hAnsi="Book Antiqua"/>
          <w:b/>
          <w:color w:val="000000" w:themeColor="text1"/>
          <w:sz w:val="24"/>
          <w:szCs w:val="24"/>
        </w:rPr>
        <w:t xml:space="preserve">       Misty Garland   940-327-9192   </w:t>
      </w:r>
    </w:p>
    <w:p w14:paraId="4B165DFA" w14:textId="77777777" w:rsidR="005B2A48" w:rsidRPr="009444A5" w:rsidRDefault="00330D88" w:rsidP="00080D1D">
      <w:pPr>
        <w:ind w:left="-810" w:right="-540"/>
        <w:rPr>
          <w:rFonts w:ascii="Book Antiqua" w:hAnsi="Book Antiqua"/>
          <w:b/>
          <w:color w:val="000000" w:themeColor="text1"/>
          <w:sz w:val="24"/>
          <w:szCs w:val="24"/>
        </w:rPr>
      </w:pPr>
      <w:r w:rsidRPr="009444A5">
        <w:rPr>
          <w:rFonts w:ascii="Arial Black" w:hAnsi="Arial Black"/>
          <w:b/>
          <w:i/>
          <w:color w:val="000000" w:themeColor="text1"/>
          <w:sz w:val="28"/>
          <w:szCs w:val="28"/>
        </w:rPr>
        <w:t xml:space="preserve">Security </w:t>
      </w:r>
      <w:r w:rsidRPr="009444A5">
        <w:rPr>
          <w:rFonts w:ascii="Arial Black" w:hAnsi="Arial Black"/>
          <w:b/>
          <w:color w:val="000000" w:themeColor="text1"/>
          <w:sz w:val="24"/>
          <w:szCs w:val="24"/>
        </w:rPr>
        <w:t>–</w:t>
      </w:r>
      <w:r w:rsidRPr="009444A5">
        <w:rPr>
          <w:rFonts w:ascii="Book Antiqua" w:hAnsi="Book Antiqua"/>
          <w:b/>
          <w:color w:val="000000" w:themeColor="text1"/>
          <w:sz w:val="24"/>
          <w:szCs w:val="24"/>
        </w:rPr>
        <w:t xml:space="preserve">                         The Oaks can arranged thru Palo Pinto Sheriff’s office if asked</w:t>
      </w:r>
    </w:p>
    <w:p w14:paraId="3420202E" w14:textId="77777777" w:rsidR="00330D88" w:rsidRPr="009444A5" w:rsidRDefault="00330D88" w:rsidP="00080D1D">
      <w:pPr>
        <w:ind w:left="-810" w:right="-540"/>
        <w:rPr>
          <w:rFonts w:ascii="Book Antiqua" w:hAnsi="Book Antiqua"/>
          <w:b/>
          <w:color w:val="000000" w:themeColor="text1"/>
          <w:sz w:val="24"/>
          <w:szCs w:val="24"/>
        </w:rPr>
      </w:pPr>
      <w:r w:rsidRPr="009444A5">
        <w:rPr>
          <w:rFonts w:ascii="Book Antiqua" w:hAnsi="Book Antiqua"/>
          <w:b/>
          <w:i/>
          <w:color w:val="000000" w:themeColor="text1"/>
          <w:sz w:val="28"/>
          <w:szCs w:val="28"/>
        </w:rPr>
        <w:t xml:space="preserve">                                           </w:t>
      </w:r>
      <w:r w:rsidRPr="009444A5">
        <w:rPr>
          <w:rFonts w:ascii="Book Antiqua" w:hAnsi="Book Antiqua"/>
          <w:b/>
          <w:i/>
          <w:color w:val="000000" w:themeColor="text1"/>
          <w:sz w:val="28"/>
          <w:szCs w:val="28"/>
          <w:u w:val="single"/>
        </w:rPr>
        <w:t>(</w:t>
      </w:r>
      <w:r w:rsidRPr="009444A5">
        <w:rPr>
          <w:rFonts w:ascii="Book Antiqua" w:hAnsi="Book Antiqua"/>
          <w:b/>
          <w:color w:val="000000" w:themeColor="text1"/>
          <w:sz w:val="24"/>
          <w:szCs w:val="24"/>
          <w:u w:val="single"/>
        </w:rPr>
        <w:t xml:space="preserve">Payment due at the </w:t>
      </w:r>
      <w:proofErr w:type="gramStart"/>
      <w:r w:rsidRPr="009444A5">
        <w:rPr>
          <w:rFonts w:ascii="Book Antiqua" w:hAnsi="Book Antiqua"/>
          <w:b/>
          <w:color w:val="000000" w:themeColor="text1"/>
          <w:sz w:val="24"/>
          <w:szCs w:val="24"/>
          <w:u w:val="single"/>
        </w:rPr>
        <w:t>30 day</w:t>
      </w:r>
      <w:proofErr w:type="gramEnd"/>
      <w:r w:rsidRPr="009444A5">
        <w:rPr>
          <w:rFonts w:ascii="Book Antiqua" w:hAnsi="Book Antiqua"/>
          <w:b/>
          <w:color w:val="000000" w:themeColor="text1"/>
          <w:sz w:val="24"/>
          <w:szCs w:val="24"/>
          <w:u w:val="single"/>
        </w:rPr>
        <w:t xml:space="preserve"> prior meeting</w:t>
      </w:r>
      <w:r w:rsidRPr="009444A5">
        <w:rPr>
          <w:rFonts w:ascii="Book Antiqua" w:hAnsi="Book Antiqua"/>
          <w:b/>
          <w:color w:val="000000" w:themeColor="text1"/>
          <w:sz w:val="24"/>
          <w:szCs w:val="24"/>
        </w:rPr>
        <w:t>).</w:t>
      </w:r>
    </w:p>
    <w:p w14:paraId="4F7F4ED0" w14:textId="77777777" w:rsidR="005B2A48" w:rsidRPr="009444A5" w:rsidRDefault="005B2A48" w:rsidP="00080D1D">
      <w:pPr>
        <w:ind w:left="-810" w:right="-540"/>
        <w:rPr>
          <w:rFonts w:ascii="Book Antiqua" w:hAnsi="Book Antiqua"/>
          <w:b/>
          <w:color w:val="000000" w:themeColor="text1"/>
          <w:sz w:val="24"/>
          <w:szCs w:val="24"/>
        </w:rPr>
      </w:pPr>
      <w:r w:rsidRPr="009444A5">
        <w:rPr>
          <w:rFonts w:ascii="Book Antiqua" w:hAnsi="Book Antiqua"/>
          <w:b/>
          <w:color w:val="000000" w:themeColor="text1"/>
          <w:sz w:val="24"/>
          <w:szCs w:val="24"/>
        </w:rPr>
        <w:t xml:space="preserve"> </w:t>
      </w:r>
    </w:p>
    <w:p w14:paraId="61FF740D" w14:textId="77777777" w:rsidR="001950BC" w:rsidRPr="009444A5" w:rsidRDefault="001950BC" w:rsidP="00192102">
      <w:pPr>
        <w:ind w:left="-810" w:right="-540"/>
        <w:jc w:val="center"/>
        <w:rPr>
          <w:rFonts w:ascii="Arial Black" w:hAnsi="Arial Black"/>
          <w:b/>
          <w:color w:val="000000" w:themeColor="text1"/>
          <w:sz w:val="24"/>
          <w:szCs w:val="24"/>
        </w:rPr>
      </w:pPr>
    </w:p>
    <w:p w14:paraId="2014058B" w14:textId="77777777" w:rsidR="001950BC" w:rsidRPr="009444A5" w:rsidRDefault="001950BC" w:rsidP="00192102">
      <w:pPr>
        <w:ind w:left="-810" w:right="-540"/>
        <w:jc w:val="center"/>
        <w:rPr>
          <w:rFonts w:ascii="Arial Black" w:hAnsi="Arial Black"/>
          <w:b/>
          <w:color w:val="000000" w:themeColor="text1"/>
          <w:sz w:val="24"/>
          <w:szCs w:val="24"/>
        </w:rPr>
      </w:pPr>
    </w:p>
    <w:p w14:paraId="3B2571C6" w14:textId="77777777" w:rsidR="001950BC" w:rsidRPr="009444A5" w:rsidRDefault="001950BC" w:rsidP="00192102">
      <w:pPr>
        <w:ind w:left="-810" w:right="-540"/>
        <w:jc w:val="center"/>
        <w:rPr>
          <w:rFonts w:ascii="Arial Black" w:hAnsi="Arial Black"/>
          <w:b/>
          <w:color w:val="000000" w:themeColor="text1"/>
          <w:sz w:val="24"/>
          <w:szCs w:val="24"/>
        </w:rPr>
      </w:pPr>
    </w:p>
    <w:sectPr w:rsidR="001950BC" w:rsidRPr="009444A5" w:rsidSect="00457966">
      <w:headerReference w:type="even" r:id="rId7"/>
      <w:headerReference w:type="default" r:id="rId8"/>
      <w:footerReference w:type="default" r:id="rId9"/>
      <w:headerReference w:type="first" r:id="rId10"/>
      <w:pgSz w:w="12240" w:h="15840" w:code="1"/>
      <w:pgMar w:top="173" w:right="994" w:bottom="576"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CB1B4" w14:textId="77777777" w:rsidR="008773F1" w:rsidRDefault="008773F1" w:rsidP="00F549C3">
      <w:pPr>
        <w:spacing w:after="0" w:line="240" w:lineRule="auto"/>
      </w:pPr>
      <w:r>
        <w:separator/>
      </w:r>
    </w:p>
  </w:endnote>
  <w:endnote w:type="continuationSeparator" w:id="0">
    <w:p w14:paraId="01C99A09" w14:textId="77777777" w:rsidR="008773F1" w:rsidRDefault="008773F1" w:rsidP="00F5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907654"/>
      <w:docPartObj>
        <w:docPartGallery w:val="Page Numbers (Bottom of Page)"/>
        <w:docPartUnique/>
      </w:docPartObj>
    </w:sdtPr>
    <w:sdtEndPr>
      <w:rPr>
        <w:noProof/>
      </w:rPr>
    </w:sdtEndPr>
    <w:sdtContent>
      <w:p w14:paraId="6CB51581" w14:textId="77777777" w:rsidR="00F549C3" w:rsidRDefault="00F549C3">
        <w:pPr>
          <w:pStyle w:val="Footer"/>
          <w:jc w:val="center"/>
        </w:pPr>
        <w:r>
          <w:fldChar w:fldCharType="begin"/>
        </w:r>
        <w:r>
          <w:instrText xml:space="preserve"> PAGE   \* MERGEFORMAT </w:instrText>
        </w:r>
        <w:r>
          <w:fldChar w:fldCharType="separate"/>
        </w:r>
        <w:r w:rsidR="007B39C4">
          <w:rPr>
            <w:noProof/>
          </w:rPr>
          <w:t>2</w:t>
        </w:r>
        <w:r>
          <w:rPr>
            <w:noProof/>
          </w:rPr>
          <w:fldChar w:fldCharType="end"/>
        </w:r>
      </w:p>
    </w:sdtContent>
  </w:sdt>
  <w:p w14:paraId="7A06D638" w14:textId="77777777" w:rsidR="00F549C3" w:rsidRDefault="00F54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A8F53" w14:textId="77777777" w:rsidR="008773F1" w:rsidRDefault="008773F1" w:rsidP="00F549C3">
      <w:pPr>
        <w:spacing w:after="0" w:line="240" w:lineRule="auto"/>
      </w:pPr>
      <w:r>
        <w:separator/>
      </w:r>
    </w:p>
  </w:footnote>
  <w:footnote w:type="continuationSeparator" w:id="0">
    <w:p w14:paraId="70513394" w14:textId="77777777" w:rsidR="008773F1" w:rsidRDefault="008773F1" w:rsidP="00F54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FE90" w14:textId="77777777" w:rsidR="00F549C3" w:rsidRDefault="005B1B95">
    <w:pPr>
      <w:pStyle w:val="Header"/>
    </w:pPr>
    <w:r>
      <w:rPr>
        <w:noProof/>
      </w:rPr>
      <w:pict w14:anchorId="501F9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469" o:spid="_x0000_s2050" type="#_x0000_t136" style="position:absolute;margin-left:0;margin-top:0;width:592.5pt;height:98.75pt;rotation:315;z-index:-251655168;mso-position-horizontal:center;mso-position-horizontal-relative:margin;mso-position-vertical:center;mso-position-vertical-relative:margin" o:allowincell="f" fillcolor="silver" stroked="f">
          <v:fill opacity=".5"/>
          <v:textpath style="font-family:&quot;Calibri&quot;;font-size:1pt" string="The Oaks @ RMG Ran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B9DE" w14:textId="77777777" w:rsidR="00F549C3" w:rsidRDefault="005B1B95">
    <w:pPr>
      <w:pStyle w:val="Header"/>
    </w:pPr>
    <w:r>
      <w:rPr>
        <w:noProof/>
      </w:rPr>
      <w:pict w14:anchorId="668A8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470" o:spid="_x0000_s2051" type="#_x0000_t136" style="position:absolute;margin-left:0;margin-top:0;width:592.5pt;height:98.75pt;rotation:315;z-index:-251653120;mso-position-horizontal:center;mso-position-horizontal-relative:margin;mso-position-vertical:center;mso-position-vertical-relative:margin" o:allowincell="f" fillcolor="silver" stroked="f">
          <v:fill opacity=".5"/>
          <v:textpath style="font-family:&quot;Calibri&quot;;font-size:1pt" string="The Oaks @ RMG Ran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4182" w14:textId="77777777" w:rsidR="00F549C3" w:rsidRDefault="005B1B95">
    <w:pPr>
      <w:pStyle w:val="Header"/>
    </w:pPr>
    <w:r>
      <w:rPr>
        <w:noProof/>
      </w:rPr>
      <w:pict w14:anchorId="6C1C2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468" o:spid="_x0000_s2049" type="#_x0000_t136" style="position:absolute;margin-left:0;margin-top:0;width:592.5pt;height:98.75pt;rotation:315;z-index:-251657216;mso-position-horizontal:center;mso-position-horizontal-relative:margin;mso-position-vertical:center;mso-position-vertical-relative:margin" o:allowincell="f" fillcolor="silver" stroked="f">
          <v:fill opacity=".5"/>
          <v:textpath style="font-family:&quot;Calibri&quot;;font-size:1pt" string="The Oaks @ RMG Ranch"/>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007"/>
    <w:rsid w:val="00076E47"/>
    <w:rsid w:val="00080D1D"/>
    <w:rsid w:val="0008110D"/>
    <w:rsid w:val="000A545D"/>
    <w:rsid w:val="000B52FB"/>
    <w:rsid w:val="000D2329"/>
    <w:rsid w:val="000E1227"/>
    <w:rsid w:val="000F16BC"/>
    <w:rsid w:val="0015306B"/>
    <w:rsid w:val="00192102"/>
    <w:rsid w:val="001950BC"/>
    <w:rsid w:val="001E0FD1"/>
    <w:rsid w:val="002163AF"/>
    <w:rsid w:val="00255294"/>
    <w:rsid w:val="00257E04"/>
    <w:rsid w:val="0029199F"/>
    <w:rsid w:val="002B3CEC"/>
    <w:rsid w:val="002C6521"/>
    <w:rsid w:val="00330D88"/>
    <w:rsid w:val="00335121"/>
    <w:rsid w:val="00355629"/>
    <w:rsid w:val="00360974"/>
    <w:rsid w:val="003637FC"/>
    <w:rsid w:val="0038712A"/>
    <w:rsid w:val="00387D38"/>
    <w:rsid w:val="00396D8C"/>
    <w:rsid w:val="003A38EC"/>
    <w:rsid w:val="0041465D"/>
    <w:rsid w:val="00437D5B"/>
    <w:rsid w:val="00457966"/>
    <w:rsid w:val="00461556"/>
    <w:rsid w:val="0049392B"/>
    <w:rsid w:val="004A0EF2"/>
    <w:rsid w:val="004E722D"/>
    <w:rsid w:val="004F58EE"/>
    <w:rsid w:val="00505B71"/>
    <w:rsid w:val="00505CB6"/>
    <w:rsid w:val="00527AFC"/>
    <w:rsid w:val="005942AD"/>
    <w:rsid w:val="005B09ED"/>
    <w:rsid w:val="005B1B95"/>
    <w:rsid w:val="005B2A48"/>
    <w:rsid w:val="005F4B0D"/>
    <w:rsid w:val="006567FD"/>
    <w:rsid w:val="00683052"/>
    <w:rsid w:val="006D3876"/>
    <w:rsid w:val="0070133E"/>
    <w:rsid w:val="007203CF"/>
    <w:rsid w:val="00726E43"/>
    <w:rsid w:val="0073229C"/>
    <w:rsid w:val="0073236C"/>
    <w:rsid w:val="007513DC"/>
    <w:rsid w:val="00774007"/>
    <w:rsid w:val="00797055"/>
    <w:rsid w:val="007B39C4"/>
    <w:rsid w:val="007D5717"/>
    <w:rsid w:val="008141A3"/>
    <w:rsid w:val="008349CF"/>
    <w:rsid w:val="008528F1"/>
    <w:rsid w:val="0086600A"/>
    <w:rsid w:val="0087085B"/>
    <w:rsid w:val="008773F1"/>
    <w:rsid w:val="008D0BA1"/>
    <w:rsid w:val="008D53D6"/>
    <w:rsid w:val="008E4CCA"/>
    <w:rsid w:val="008E7C39"/>
    <w:rsid w:val="00943A6A"/>
    <w:rsid w:val="009444A5"/>
    <w:rsid w:val="00A455D9"/>
    <w:rsid w:val="00AA62EF"/>
    <w:rsid w:val="00B13D99"/>
    <w:rsid w:val="00B2414D"/>
    <w:rsid w:val="00B31276"/>
    <w:rsid w:val="00B5623C"/>
    <w:rsid w:val="00B86E0C"/>
    <w:rsid w:val="00B87791"/>
    <w:rsid w:val="00BF3E9E"/>
    <w:rsid w:val="00C410D0"/>
    <w:rsid w:val="00C720EB"/>
    <w:rsid w:val="00C93C67"/>
    <w:rsid w:val="00CC61ED"/>
    <w:rsid w:val="00CC6B8E"/>
    <w:rsid w:val="00CD0079"/>
    <w:rsid w:val="00CD368B"/>
    <w:rsid w:val="00D14E63"/>
    <w:rsid w:val="00D44F3E"/>
    <w:rsid w:val="00D46A15"/>
    <w:rsid w:val="00D507FE"/>
    <w:rsid w:val="00DA2A04"/>
    <w:rsid w:val="00DC17C4"/>
    <w:rsid w:val="00DD3924"/>
    <w:rsid w:val="00DD5CF2"/>
    <w:rsid w:val="00E00CDE"/>
    <w:rsid w:val="00E04DD3"/>
    <w:rsid w:val="00E56B64"/>
    <w:rsid w:val="00E62309"/>
    <w:rsid w:val="00E634ED"/>
    <w:rsid w:val="00E72B11"/>
    <w:rsid w:val="00E96C74"/>
    <w:rsid w:val="00ED3421"/>
    <w:rsid w:val="00F53A35"/>
    <w:rsid w:val="00F549C3"/>
    <w:rsid w:val="00F73E62"/>
    <w:rsid w:val="00FC4ABF"/>
    <w:rsid w:val="00FF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1155C0"/>
  <w15:docId w15:val="{E843D796-D3A2-4C32-ABAA-1DC9948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9C3"/>
  </w:style>
  <w:style w:type="paragraph" w:styleId="Footer">
    <w:name w:val="footer"/>
    <w:basedOn w:val="Normal"/>
    <w:link w:val="FooterChar"/>
    <w:uiPriority w:val="99"/>
    <w:unhideWhenUsed/>
    <w:rsid w:val="00F54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9C3"/>
  </w:style>
  <w:style w:type="character" w:styleId="Hyperlink">
    <w:name w:val="Hyperlink"/>
    <w:basedOn w:val="DefaultParagraphFont"/>
    <w:uiPriority w:val="99"/>
    <w:unhideWhenUsed/>
    <w:rsid w:val="008141A3"/>
    <w:rPr>
      <w:color w:val="0000FF" w:themeColor="hyperlink"/>
      <w:u w:val="single"/>
    </w:rPr>
  </w:style>
  <w:style w:type="paragraph" w:styleId="BalloonText">
    <w:name w:val="Balloon Text"/>
    <w:basedOn w:val="Normal"/>
    <w:link w:val="BalloonTextChar"/>
    <w:uiPriority w:val="99"/>
    <w:semiHidden/>
    <w:unhideWhenUsed/>
    <w:rsid w:val="00F53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DD1F4-0B61-4D91-B142-4DC08DCC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2535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mikedelloffice</dc:creator>
  <cp:lastModifiedBy>Travel</cp:lastModifiedBy>
  <cp:revision>2</cp:revision>
  <cp:lastPrinted>2024-09-10T13:22:00Z</cp:lastPrinted>
  <dcterms:created xsi:type="dcterms:W3CDTF">2025-05-31T17:00:00Z</dcterms:created>
  <dcterms:modified xsi:type="dcterms:W3CDTF">2025-05-31T17:00:00Z</dcterms:modified>
</cp:coreProperties>
</file>